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5D" w:rsidRDefault="005D525D" w:rsidP="00905520">
      <w:pPr>
        <w:autoSpaceDE w:val="0"/>
        <w:autoSpaceDN w:val="0"/>
        <w:adjustRightInd w:val="0"/>
        <w:rPr>
          <w:rFonts w:ascii="Monotype Corsiva" w:hAnsi="Monotype Corsiva" w:cs="Arial"/>
          <w:color w:val="000000"/>
          <w:sz w:val="58"/>
          <w:szCs w:val="88"/>
        </w:rPr>
      </w:pPr>
      <w:bookmarkStart w:id="0" w:name="_GoBack"/>
      <w:bookmarkEnd w:id="0"/>
    </w:p>
    <w:p w:rsidR="005D525D" w:rsidRDefault="005D525D" w:rsidP="00A94910">
      <w:pPr>
        <w:autoSpaceDE w:val="0"/>
        <w:autoSpaceDN w:val="0"/>
        <w:adjustRightInd w:val="0"/>
        <w:jc w:val="center"/>
        <w:rPr>
          <w:rFonts w:ascii="Monotype Corsiva" w:hAnsi="Monotype Corsiva" w:cs="Arial"/>
          <w:color w:val="000000"/>
          <w:sz w:val="58"/>
          <w:szCs w:val="88"/>
        </w:rPr>
      </w:pPr>
    </w:p>
    <w:p w:rsidR="005D525D" w:rsidRDefault="005D525D" w:rsidP="00A94910">
      <w:pPr>
        <w:autoSpaceDE w:val="0"/>
        <w:autoSpaceDN w:val="0"/>
        <w:adjustRightInd w:val="0"/>
        <w:jc w:val="center"/>
        <w:rPr>
          <w:rFonts w:ascii="Monotype Corsiva" w:hAnsi="Monotype Corsiva" w:cs="Arial"/>
          <w:color w:val="000000"/>
          <w:sz w:val="58"/>
          <w:szCs w:val="88"/>
        </w:rPr>
      </w:pPr>
    </w:p>
    <w:p w:rsidR="005D525D" w:rsidRPr="005D525D" w:rsidRDefault="005D525D" w:rsidP="00A94910">
      <w:pPr>
        <w:autoSpaceDE w:val="0"/>
        <w:autoSpaceDN w:val="0"/>
        <w:adjustRightInd w:val="0"/>
        <w:jc w:val="center"/>
        <w:rPr>
          <w:rFonts w:ascii="Monotype Corsiva" w:hAnsi="Monotype Corsiva" w:cs="Arial"/>
          <w:b/>
          <w:color w:val="000000"/>
          <w:sz w:val="72"/>
          <w:szCs w:val="72"/>
        </w:rPr>
      </w:pPr>
      <w:r w:rsidRPr="005D525D">
        <w:rPr>
          <w:rFonts w:ascii="Monotype Corsiva" w:hAnsi="Monotype Corsiva" w:cs="Arial"/>
          <w:b/>
          <w:color w:val="000000"/>
          <w:sz w:val="72"/>
          <w:szCs w:val="72"/>
        </w:rPr>
        <w:t>CURRICULUM VITAE</w:t>
      </w:r>
    </w:p>
    <w:p w:rsidR="005D525D" w:rsidRDefault="005D525D" w:rsidP="00A94910">
      <w:pPr>
        <w:autoSpaceDE w:val="0"/>
        <w:autoSpaceDN w:val="0"/>
        <w:adjustRightInd w:val="0"/>
        <w:jc w:val="center"/>
        <w:rPr>
          <w:rFonts w:ascii="Monotype Corsiva" w:hAnsi="Monotype Corsiva" w:cs="Arial"/>
          <w:color w:val="000000"/>
          <w:sz w:val="58"/>
          <w:szCs w:val="88"/>
        </w:rPr>
      </w:pPr>
    </w:p>
    <w:p w:rsidR="005D525D" w:rsidRDefault="005D525D" w:rsidP="005D525D">
      <w:pPr>
        <w:autoSpaceDE w:val="0"/>
        <w:autoSpaceDN w:val="0"/>
        <w:adjustRightInd w:val="0"/>
        <w:jc w:val="center"/>
        <w:rPr>
          <w:rFonts w:ascii="Monotype Corsiva" w:hAnsi="Monotype Corsiva" w:cs="Arial"/>
          <w:color w:val="000000"/>
          <w:sz w:val="58"/>
          <w:szCs w:val="88"/>
        </w:rPr>
      </w:pPr>
      <w:r>
        <w:rPr>
          <w:rFonts w:ascii="Monotype Corsiva" w:hAnsi="Monotype Corsiva" w:cs="Arial"/>
          <w:color w:val="000000"/>
          <w:sz w:val="58"/>
          <w:szCs w:val="88"/>
        </w:rPr>
        <w:t>Dr. Salman Zafar</w:t>
      </w:r>
      <w:r w:rsidRPr="00811B88">
        <w:rPr>
          <w:rFonts w:ascii="Monotype Corsiva" w:hAnsi="Monotype Corsiva" w:cs="Arial"/>
          <w:color w:val="000000"/>
          <w:sz w:val="58"/>
          <w:szCs w:val="88"/>
        </w:rPr>
        <w:t xml:space="preserve"> </w:t>
      </w:r>
    </w:p>
    <w:p w:rsidR="005D525D" w:rsidRPr="005D525D" w:rsidRDefault="005D525D" w:rsidP="005D525D">
      <w:pPr>
        <w:autoSpaceDE w:val="0"/>
        <w:autoSpaceDN w:val="0"/>
        <w:adjustRightInd w:val="0"/>
        <w:jc w:val="center"/>
        <w:rPr>
          <w:rFonts w:ascii="Monotype Corsiva" w:hAnsi="Monotype Corsiva" w:cs="Arial"/>
          <w:color w:val="000000"/>
          <w:sz w:val="44"/>
          <w:szCs w:val="44"/>
        </w:rPr>
      </w:pPr>
      <w:r w:rsidRPr="005D525D">
        <w:rPr>
          <w:rFonts w:ascii="Monotype Corsiva" w:hAnsi="Monotype Corsiva" w:cs="Arial"/>
          <w:color w:val="000000"/>
          <w:sz w:val="44"/>
          <w:szCs w:val="44"/>
        </w:rPr>
        <w:t>Assistant Professor</w:t>
      </w:r>
      <w:r w:rsidR="007F010C">
        <w:rPr>
          <w:rFonts w:ascii="Monotype Corsiva" w:hAnsi="Monotype Corsiva" w:cs="Arial"/>
          <w:color w:val="000000"/>
          <w:sz w:val="44"/>
          <w:szCs w:val="44"/>
        </w:rPr>
        <w:t xml:space="preserve"> (</w:t>
      </w:r>
      <w:r w:rsidR="00561B70">
        <w:rPr>
          <w:rFonts w:ascii="Monotype Corsiva" w:hAnsi="Monotype Corsiva" w:cs="Arial"/>
          <w:color w:val="000000"/>
          <w:sz w:val="44"/>
          <w:szCs w:val="44"/>
        </w:rPr>
        <w:t>TTS)</w:t>
      </w:r>
    </w:p>
    <w:p w:rsidR="00271707" w:rsidRDefault="00271707" w:rsidP="005D525D">
      <w:pPr>
        <w:autoSpaceDE w:val="0"/>
        <w:autoSpaceDN w:val="0"/>
        <w:adjustRightInd w:val="0"/>
        <w:spacing w:line="336" w:lineRule="auto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Institute of Chemical Sciences, University of Peshawar</w:t>
      </w:r>
      <w:r w:rsidR="005D525D">
        <w:rPr>
          <w:rFonts w:ascii="Arial" w:hAnsi="Arial" w:cs="Arial"/>
          <w:color w:val="000000"/>
          <w:szCs w:val="24"/>
        </w:rPr>
        <w:t>,</w:t>
      </w:r>
    </w:p>
    <w:p w:rsidR="005D525D" w:rsidRPr="002E298A" w:rsidRDefault="005D525D" w:rsidP="005D525D">
      <w:pPr>
        <w:autoSpaceDE w:val="0"/>
        <w:autoSpaceDN w:val="0"/>
        <w:adjustRightInd w:val="0"/>
        <w:spacing w:line="336" w:lineRule="auto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Peshawar</w:t>
      </w:r>
      <w:r w:rsidR="00271707">
        <w:rPr>
          <w:rFonts w:ascii="Arial" w:hAnsi="Arial" w:cs="Arial"/>
          <w:color w:val="000000"/>
          <w:szCs w:val="24"/>
        </w:rPr>
        <w:t>-25120</w:t>
      </w:r>
      <w:r>
        <w:rPr>
          <w:rFonts w:ascii="Arial" w:hAnsi="Arial" w:cs="Arial"/>
          <w:color w:val="000000"/>
          <w:szCs w:val="24"/>
        </w:rPr>
        <w:t>, Khyber Pakhtunkhwa, Pakistan</w:t>
      </w:r>
    </w:p>
    <w:p w:rsidR="005D525D" w:rsidRDefault="00271707" w:rsidP="005D525D">
      <w:pPr>
        <w:autoSpaceDE w:val="0"/>
        <w:autoSpaceDN w:val="0"/>
        <w:adjustRightInd w:val="0"/>
        <w:spacing w:line="336" w:lineRule="auto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Cell</w:t>
      </w:r>
      <w:r w:rsidR="005D525D">
        <w:rPr>
          <w:rFonts w:ascii="Arial" w:hAnsi="Arial" w:cs="Arial"/>
          <w:color w:val="000000"/>
          <w:szCs w:val="24"/>
        </w:rPr>
        <w:t>: +</w:t>
      </w:r>
      <w:r w:rsidR="005D525D" w:rsidRPr="002E298A">
        <w:rPr>
          <w:rFonts w:ascii="Arial" w:hAnsi="Arial" w:cs="Arial"/>
          <w:color w:val="000000"/>
          <w:szCs w:val="24"/>
        </w:rPr>
        <w:t>92</w:t>
      </w:r>
      <w:r w:rsidR="005D525D">
        <w:rPr>
          <w:rFonts w:ascii="Arial" w:hAnsi="Arial" w:cs="Arial"/>
          <w:color w:val="000000"/>
          <w:szCs w:val="24"/>
        </w:rPr>
        <w:t>-</w:t>
      </w:r>
      <w:r w:rsidR="005D525D" w:rsidRPr="002E298A">
        <w:rPr>
          <w:rFonts w:ascii="Arial" w:hAnsi="Arial" w:cs="Arial"/>
          <w:color w:val="000000"/>
          <w:szCs w:val="24"/>
        </w:rPr>
        <w:t>3</w:t>
      </w:r>
      <w:r w:rsidR="005D525D">
        <w:rPr>
          <w:rFonts w:ascii="Arial" w:hAnsi="Arial" w:cs="Arial"/>
          <w:color w:val="000000"/>
          <w:szCs w:val="24"/>
        </w:rPr>
        <w:t>22</w:t>
      </w:r>
      <w:r w:rsidR="005D525D" w:rsidRPr="002E298A">
        <w:rPr>
          <w:rFonts w:ascii="Arial" w:hAnsi="Arial" w:cs="Arial"/>
          <w:color w:val="000000"/>
          <w:szCs w:val="24"/>
        </w:rPr>
        <w:t>-</w:t>
      </w:r>
      <w:r w:rsidR="005D525D">
        <w:rPr>
          <w:rFonts w:ascii="Arial" w:hAnsi="Arial" w:cs="Arial"/>
          <w:color w:val="000000"/>
          <w:szCs w:val="24"/>
        </w:rPr>
        <w:t>9011701</w:t>
      </w:r>
    </w:p>
    <w:p w:rsidR="00271707" w:rsidRPr="002E298A" w:rsidRDefault="00271707" w:rsidP="005D525D">
      <w:pPr>
        <w:autoSpaceDE w:val="0"/>
        <w:autoSpaceDN w:val="0"/>
        <w:adjustRightInd w:val="0"/>
        <w:spacing w:line="336" w:lineRule="auto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ICS: </w:t>
      </w:r>
      <w:r w:rsidRPr="00271707">
        <w:rPr>
          <w:rFonts w:ascii="Arial" w:eastAsia="MS Mincho" w:hAnsi="Arial" w:cs="Arial"/>
          <w:szCs w:val="24"/>
          <w:lang w:eastAsia="ja-JP"/>
        </w:rPr>
        <w:t>(92-91</w:t>
      </w:r>
      <w:r w:rsidRPr="00271707">
        <w:rPr>
          <w:rFonts w:ascii="Arial" w:hAnsi="Arial" w:cs="Arial"/>
        </w:rPr>
        <w:t>) 9216652 Ext: (3</w:t>
      </w:r>
      <w:r w:rsidR="00556860">
        <w:rPr>
          <w:rFonts w:ascii="Arial" w:hAnsi="Arial" w:cs="Arial"/>
        </w:rPr>
        <w:t>03</w:t>
      </w:r>
      <w:r w:rsidRPr="00271707">
        <w:rPr>
          <w:rFonts w:ascii="Arial" w:hAnsi="Arial" w:cs="Arial"/>
        </w:rPr>
        <w:t>3)</w:t>
      </w:r>
    </w:p>
    <w:p w:rsidR="005D525D" w:rsidRDefault="00556860" w:rsidP="005D525D">
      <w:pPr>
        <w:autoSpaceDE w:val="0"/>
        <w:autoSpaceDN w:val="0"/>
        <w:adjustRightInd w:val="0"/>
        <w:spacing w:line="336" w:lineRule="auto"/>
        <w:jc w:val="center"/>
        <w:rPr>
          <w:rFonts w:ascii="Arial" w:hAnsi="Arial" w:cs="Arial"/>
          <w:szCs w:val="24"/>
        </w:rPr>
      </w:pPr>
      <w:hyperlink r:id="rId7" w:history="1">
        <w:r w:rsidRPr="00214717">
          <w:rPr>
            <w:rStyle w:val="Hyperlink"/>
            <w:rFonts w:ascii="Arial" w:hAnsi="Arial" w:cs="Arial"/>
            <w:szCs w:val="24"/>
          </w:rPr>
          <w:t>salmanzafar@u</w:t>
        </w:r>
        <w:r w:rsidR="00180A8F">
          <w:rPr>
            <w:rStyle w:val="Hyperlink"/>
            <w:rFonts w:ascii="Arial" w:hAnsi="Arial" w:cs="Arial"/>
            <w:szCs w:val="24"/>
          </w:rPr>
          <w:t>o</w:t>
        </w:r>
        <w:r w:rsidRPr="00214717">
          <w:rPr>
            <w:rStyle w:val="Hyperlink"/>
            <w:rFonts w:ascii="Arial" w:hAnsi="Arial" w:cs="Arial"/>
            <w:szCs w:val="24"/>
          </w:rPr>
          <w:t>p.edu.pk</w:t>
        </w:r>
      </w:hyperlink>
      <w:r w:rsidR="005D525D">
        <w:rPr>
          <w:rFonts w:ascii="Arial" w:hAnsi="Arial" w:cs="Arial"/>
          <w:szCs w:val="24"/>
        </w:rPr>
        <w:t xml:space="preserve"> </w:t>
      </w:r>
    </w:p>
    <w:p w:rsidR="005D525D" w:rsidRDefault="00905520" w:rsidP="00A94910">
      <w:pPr>
        <w:autoSpaceDE w:val="0"/>
        <w:autoSpaceDN w:val="0"/>
        <w:adjustRightInd w:val="0"/>
        <w:jc w:val="center"/>
        <w:rPr>
          <w:rFonts w:ascii="Monotype Corsiva" w:hAnsi="Monotype Corsiva" w:cs="Arial"/>
          <w:color w:val="000000"/>
          <w:sz w:val="58"/>
          <w:szCs w:val="8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164465</wp:posOffset>
            </wp:positionV>
            <wp:extent cx="1343025" cy="1363345"/>
            <wp:effectExtent l="0" t="0" r="0" b="0"/>
            <wp:wrapThrough wrapText="bothSides">
              <wp:wrapPolygon edited="0">
                <wp:start x="0" y="0"/>
                <wp:lineTo x="0" y="21429"/>
                <wp:lineTo x="21447" y="21429"/>
                <wp:lineTo x="21447" y="0"/>
                <wp:lineTo x="0" y="0"/>
              </wp:wrapPolygon>
            </wp:wrapThrough>
            <wp:docPr id="19" name="Picture 19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25D" w:rsidRDefault="005D525D" w:rsidP="00A94910">
      <w:pPr>
        <w:autoSpaceDE w:val="0"/>
        <w:autoSpaceDN w:val="0"/>
        <w:adjustRightInd w:val="0"/>
        <w:jc w:val="center"/>
        <w:rPr>
          <w:rFonts w:ascii="Monotype Corsiva" w:hAnsi="Monotype Corsiva" w:cs="Arial"/>
          <w:color w:val="000000"/>
          <w:sz w:val="58"/>
          <w:szCs w:val="88"/>
        </w:rPr>
      </w:pPr>
    </w:p>
    <w:p w:rsidR="005D525D" w:rsidRDefault="005D525D" w:rsidP="00A94910">
      <w:pPr>
        <w:autoSpaceDE w:val="0"/>
        <w:autoSpaceDN w:val="0"/>
        <w:adjustRightInd w:val="0"/>
        <w:jc w:val="center"/>
        <w:rPr>
          <w:rFonts w:ascii="Monotype Corsiva" w:hAnsi="Monotype Corsiva" w:cs="Arial"/>
          <w:color w:val="000000"/>
          <w:sz w:val="58"/>
          <w:szCs w:val="88"/>
        </w:rPr>
      </w:pPr>
    </w:p>
    <w:p w:rsidR="005D525D" w:rsidRDefault="005D525D" w:rsidP="00A94910">
      <w:pPr>
        <w:autoSpaceDE w:val="0"/>
        <w:autoSpaceDN w:val="0"/>
        <w:adjustRightInd w:val="0"/>
        <w:jc w:val="center"/>
        <w:rPr>
          <w:rFonts w:ascii="Monotype Corsiva" w:hAnsi="Monotype Corsiva" w:cs="Arial"/>
          <w:color w:val="000000"/>
          <w:sz w:val="58"/>
          <w:szCs w:val="88"/>
        </w:rPr>
      </w:pPr>
    </w:p>
    <w:p w:rsidR="005D525D" w:rsidRDefault="005D525D" w:rsidP="00A94910">
      <w:pPr>
        <w:autoSpaceDE w:val="0"/>
        <w:autoSpaceDN w:val="0"/>
        <w:adjustRightInd w:val="0"/>
        <w:jc w:val="center"/>
        <w:rPr>
          <w:rFonts w:ascii="Monotype Corsiva" w:hAnsi="Monotype Corsiva" w:cs="Arial"/>
          <w:color w:val="000000"/>
          <w:sz w:val="58"/>
          <w:szCs w:val="88"/>
        </w:rPr>
      </w:pPr>
    </w:p>
    <w:p w:rsidR="005D525D" w:rsidRDefault="005D525D" w:rsidP="00A94910">
      <w:pPr>
        <w:autoSpaceDE w:val="0"/>
        <w:autoSpaceDN w:val="0"/>
        <w:adjustRightInd w:val="0"/>
        <w:jc w:val="center"/>
        <w:rPr>
          <w:rFonts w:ascii="Monotype Corsiva" w:hAnsi="Monotype Corsiva" w:cs="Arial"/>
          <w:color w:val="000000"/>
          <w:sz w:val="58"/>
          <w:szCs w:val="88"/>
        </w:rPr>
      </w:pPr>
    </w:p>
    <w:p w:rsidR="005D525D" w:rsidRDefault="005D525D" w:rsidP="00A94910">
      <w:pPr>
        <w:autoSpaceDE w:val="0"/>
        <w:autoSpaceDN w:val="0"/>
        <w:adjustRightInd w:val="0"/>
        <w:jc w:val="center"/>
        <w:rPr>
          <w:rFonts w:ascii="Monotype Corsiva" w:hAnsi="Monotype Corsiva" w:cs="Arial"/>
          <w:color w:val="000000"/>
          <w:sz w:val="58"/>
          <w:szCs w:val="88"/>
        </w:rPr>
      </w:pPr>
    </w:p>
    <w:p w:rsidR="005D525D" w:rsidRDefault="005D525D" w:rsidP="00A94910">
      <w:pPr>
        <w:autoSpaceDE w:val="0"/>
        <w:autoSpaceDN w:val="0"/>
        <w:adjustRightInd w:val="0"/>
        <w:jc w:val="center"/>
        <w:rPr>
          <w:rFonts w:ascii="Monotype Corsiva" w:hAnsi="Monotype Corsiva" w:cs="Arial"/>
          <w:color w:val="000000"/>
          <w:sz w:val="58"/>
          <w:szCs w:val="88"/>
        </w:rPr>
      </w:pPr>
    </w:p>
    <w:p w:rsidR="005D525D" w:rsidRDefault="005D525D" w:rsidP="00A94910">
      <w:pPr>
        <w:autoSpaceDE w:val="0"/>
        <w:autoSpaceDN w:val="0"/>
        <w:adjustRightInd w:val="0"/>
        <w:jc w:val="center"/>
        <w:rPr>
          <w:rFonts w:ascii="Monotype Corsiva" w:hAnsi="Monotype Corsiva" w:cs="Arial"/>
          <w:color w:val="000000"/>
          <w:sz w:val="58"/>
          <w:szCs w:val="88"/>
        </w:rPr>
      </w:pPr>
    </w:p>
    <w:p w:rsidR="005D525D" w:rsidRDefault="005D525D" w:rsidP="00A94910">
      <w:pPr>
        <w:autoSpaceDE w:val="0"/>
        <w:autoSpaceDN w:val="0"/>
        <w:adjustRightInd w:val="0"/>
        <w:jc w:val="center"/>
        <w:rPr>
          <w:rFonts w:ascii="Monotype Corsiva" w:hAnsi="Monotype Corsiva" w:cs="Arial"/>
          <w:color w:val="000000"/>
          <w:sz w:val="58"/>
          <w:szCs w:val="88"/>
        </w:rPr>
      </w:pPr>
    </w:p>
    <w:p w:rsidR="005D525D" w:rsidRDefault="005D525D" w:rsidP="00A94910">
      <w:pPr>
        <w:autoSpaceDE w:val="0"/>
        <w:autoSpaceDN w:val="0"/>
        <w:adjustRightInd w:val="0"/>
        <w:jc w:val="center"/>
        <w:rPr>
          <w:rFonts w:ascii="Monotype Corsiva" w:hAnsi="Monotype Corsiva" w:cs="Arial"/>
          <w:color w:val="000000"/>
          <w:sz w:val="58"/>
          <w:szCs w:val="88"/>
        </w:rPr>
      </w:pPr>
    </w:p>
    <w:p w:rsidR="005D525D" w:rsidRDefault="005D525D" w:rsidP="00A94910">
      <w:pPr>
        <w:autoSpaceDE w:val="0"/>
        <w:autoSpaceDN w:val="0"/>
        <w:adjustRightInd w:val="0"/>
        <w:jc w:val="center"/>
        <w:rPr>
          <w:rFonts w:ascii="Monotype Corsiva" w:hAnsi="Monotype Corsiva" w:cs="Arial"/>
          <w:color w:val="000000"/>
          <w:sz w:val="58"/>
          <w:szCs w:val="88"/>
        </w:rPr>
      </w:pPr>
    </w:p>
    <w:p w:rsidR="007855EE" w:rsidRPr="007855EE" w:rsidRDefault="007855EE" w:rsidP="00D526B3">
      <w:pPr>
        <w:widowControl w:val="0"/>
        <w:tabs>
          <w:tab w:val="left" w:pos="2835"/>
        </w:tabs>
        <w:jc w:val="both"/>
        <w:rPr>
          <w:rFonts w:ascii="Times New Roman" w:hAnsi="Times New Roman"/>
          <w:b/>
          <w:u w:val="single"/>
        </w:rPr>
      </w:pPr>
      <w:r w:rsidRPr="007855EE">
        <w:rPr>
          <w:rFonts w:ascii="Times New Roman" w:hAnsi="Times New Roman"/>
          <w:b/>
          <w:u w:val="single"/>
        </w:rPr>
        <w:lastRenderedPageBreak/>
        <w:t>PERSONAL INFORMATION</w:t>
      </w:r>
    </w:p>
    <w:p w:rsidR="007855EE" w:rsidRDefault="007855EE" w:rsidP="00D526B3">
      <w:pPr>
        <w:widowControl w:val="0"/>
        <w:tabs>
          <w:tab w:val="left" w:pos="2835"/>
        </w:tabs>
        <w:jc w:val="both"/>
        <w:rPr>
          <w:rFonts w:ascii="Times New Roman" w:hAnsi="Times New Roman"/>
          <w:b/>
        </w:rPr>
      </w:pPr>
    </w:p>
    <w:p w:rsidR="009517E1" w:rsidRPr="00B31DBE" w:rsidRDefault="009517E1" w:rsidP="00D526B3">
      <w:pPr>
        <w:widowControl w:val="0"/>
        <w:tabs>
          <w:tab w:val="left" w:pos="2835"/>
        </w:tabs>
        <w:jc w:val="both"/>
        <w:rPr>
          <w:rFonts w:ascii="Times New Roman" w:hAnsi="Times New Roman"/>
        </w:rPr>
      </w:pPr>
      <w:r w:rsidRPr="00B31DBE">
        <w:rPr>
          <w:rFonts w:ascii="Times New Roman" w:hAnsi="Times New Roman"/>
          <w:b/>
        </w:rPr>
        <w:t>FATHER’S NAME:</w:t>
      </w:r>
      <w:r w:rsidRPr="00B31DBE">
        <w:rPr>
          <w:rFonts w:ascii="Times New Roman" w:hAnsi="Times New Roman"/>
          <w:b/>
        </w:rPr>
        <w:tab/>
      </w:r>
      <w:r w:rsidR="000E0761" w:rsidRPr="00B31DBE">
        <w:rPr>
          <w:rFonts w:ascii="Times New Roman" w:hAnsi="Times New Roman"/>
        </w:rPr>
        <w:t>Mr. Zafar Ullah Khan</w:t>
      </w:r>
    </w:p>
    <w:p w:rsidR="00E25353" w:rsidRPr="00B31DBE" w:rsidRDefault="00E25353" w:rsidP="00D526B3">
      <w:pPr>
        <w:widowControl w:val="0"/>
        <w:tabs>
          <w:tab w:val="left" w:pos="2835"/>
          <w:tab w:val="right" w:pos="10206"/>
        </w:tabs>
        <w:jc w:val="both"/>
        <w:rPr>
          <w:rFonts w:ascii="Times New Roman" w:hAnsi="Times New Roman"/>
          <w:b/>
        </w:rPr>
      </w:pPr>
    </w:p>
    <w:p w:rsidR="009517E1" w:rsidRDefault="009517E1" w:rsidP="00D526B3">
      <w:pPr>
        <w:widowControl w:val="0"/>
        <w:tabs>
          <w:tab w:val="left" w:pos="2835"/>
          <w:tab w:val="right" w:pos="10206"/>
        </w:tabs>
        <w:jc w:val="both"/>
        <w:rPr>
          <w:rFonts w:ascii="Times New Roman" w:hAnsi="Times New Roman"/>
        </w:rPr>
      </w:pPr>
      <w:r w:rsidRPr="00B31DBE">
        <w:rPr>
          <w:rFonts w:ascii="Times New Roman" w:hAnsi="Times New Roman"/>
          <w:b/>
        </w:rPr>
        <w:t xml:space="preserve">NATIONALITY: </w:t>
      </w:r>
      <w:r w:rsidRPr="00B31DBE">
        <w:rPr>
          <w:rFonts w:ascii="Times New Roman" w:hAnsi="Times New Roman"/>
          <w:b/>
        </w:rPr>
        <w:tab/>
      </w:r>
      <w:r w:rsidRPr="00B31DBE">
        <w:rPr>
          <w:rFonts w:ascii="Times New Roman" w:hAnsi="Times New Roman"/>
        </w:rPr>
        <w:t>Pakistani</w:t>
      </w:r>
    </w:p>
    <w:p w:rsidR="006228DD" w:rsidRDefault="006228DD" w:rsidP="00D526B3">
      <w:pPr>
        <w:widowControl w:val="0"/>
        <w:tabs>
          <w:tab w:val="left" w:pos="2835"/>
          <w:tab w:val="right" w:pos="10206"/>
        </w:tabs>
        <w:jc w:val="both"/>
        <w:rPr>
          <w:rFonts w:ascii="Times New Roman" w:hAnsi="Times New Roman"/>
        </w:rPr>
      </w:pPr>
    </w:p>
    <w:p w:rsidR="006228DD" w:rsidRDefault="006228DD" w:rsidP="006228DD">
      <w:pPr>
        <w:widowControl w:val="0"/>
        <w:tabs>
          <w:tab w:val="left" w:pos="2835"/>
          <w:tab w:val="right" w:pos="10206"/>
        </w:tabs>
        <w:ind w:left="2835" w:hanging="2835"/>
        <w:jc w:val="both"/>
        <w:rPr>
          <w:rFonts w:ascii="Times New Roman" w:hAnsi="Times New Roman"/>
        </w:rPr>
      </w:pPr>
      <w:r w:rsidRPr="006228DD">
        <w:rPr>
          <w:rFonts w:ascii="Times New Roman" w:hAnsi="Times New Roman"/>
          <w:b/>
        </w:rPr>
        <w:t>POSTAL ADDRESS:</w:t>
      </w:r>
      <w:r>
        <w:rPr>
          <w:rFonts w:ascii="Times New Roman" w:hAnsi="Times New Roman"/>
        </w:rPr>
        <w:tab/>
      </w:r>
      <w:r w:rsidR="00A92D33">
        <w:rPr>
          <w:rFonts w:ascii="Times New Roman" w:hAnsi="Times New Roman"/>
        </w:rPr>
        <w:t>Office-III, PNRL,</w:t>
      </w:r>
      <w:r w:rsidR="00271707">
        <w:rPr>
          <w:rFonts w:ascii="Times New Roman" w:hAnsi="Times New Roman"/>
        </w:rPr>
        <w:t xml:space="preserve"> Institute of Chemical Sciences, University of Peshawar, Peshawar-25120, Khyber Pakhtunkhwa, Pakistan</w:t>
      </w:r>
    </w:p>
    <w:p w:rsidR="00656A95" w:rsidRDefault="00656A95" w:rsidP="00D526B3">
      <w:pPr>
        <w:widowControl w:val="0"/>
        <w:tabs>
          <w:tab w:val="left" w:pos="2835"/>
          <w:tab w:val="right" w:pos="10206"/>
        </w:tabs>
        <w:jc w:val="both"/>
        <w:rPr>
          <w:rFonts w:ascii="Times New Roman" w:hAnsi="Times New Roman"/>
        </w:rPr>
      </w:pPr>
    </w:p>
    <w:p w:rsidR="00656A95" w:rsidRDefault="00656A95" w:rsidP="00D526B3">
      <w:pPr>
        <w:widowControl w:val="0"/>
        <w:tabs>
          <w:tab w:val="left" w:pos="2835"/>
          <w:tab w:val="right" w:pos="10206"/>
        </w:tabs>
        <w:jc w:val="both"/>
        <w:rPr>
          <w:rFonts w:ascii="Times New Roman" w:hAnsi="Times New Roman"/>
        </w:rPr>
      </w:pPr>
      <w:r w:rsidRPr="00656A95">
        <w:rPr>
          <w:rFonts w:ascii="Times New Roman" w:hAnsi="Times New Roman"/>
          <w:b/>
        </w:rPr>
        <w:t>CURRENT POSITION:</w:t>
      </w:r>
      <w:r>
        <w:rPr>
          <w:rFonts w:ascii="Times New Roman" w:hAnsi="Times New Roman"/>
        </w:rPr>
        <w:tab/>
        <w:t>Assistant Professor</w:t>
      </w:r>
      <w:r w:rsidR="007F010C">
        <w:rPr>
          <w:rFonts w:ascii="Times New Roman" w:hAnsi="Times New Roman"/>
        </w:rPr>
        <w:t xml:space="preserve"> (</w:t>
      </w:r>
      <w:r w:rsidR="00556860">
        <w:rPr>
          <w:rFonts w:ascii="Times New Roman" w:hAnsi="Times New Roman"/>
        </w:rPr>
        <w:t>TTS</w:t>
      </w:r>
      <w:r w:rsidR="007F010C">
        <w:rPr>
          <w:rFonts w:ascii="Times New Roman" w:hAnsi="Times New Roman"/>
        </w:rPr>
        <w:t>)</w:t>
      </w:r>
    </w:p>
    <w:p w:rsidR="00656A95" w:rsidRDefault="00656A95" w:rsidP="00D526B3">
      <w:pPr>
        <w:widowControl w:val="0"/>
        <w:tabs>
          <w:tab w:val="left" w:pos="2835"/>
          <w:tab w:val="right" w:pos="10206"/>
        </w:tabs>
        <w:jc w:val="both"/>
        <w:rPr>
          <w:rFonts w:ascii="Times New Roman" w:hAnsi="Times New Roman"/>
        </w:rPr>
      </w:pPr>
    </w:p>
    <w:p w:rsidR="00656A95" w:rsidRPr="00B31DBE" w:rsidRDefault="00656A95" w:rsidP="00656A95">
      <w:pPr>
        <w:widowControl w:val="0"/>
        <w:tabs>
          <w:tab w:val="left" w:pos="2835"/>
          <w:tab w:val="right" w:pos="10206"/>
        </w:tabs>
        <w:ind w:left="2835" w:hanging="2835"/>
        <w:jc w:val="both"/>
        <w:rPr>
          <w:rFonts w:ascii="Times New Roman" w:hAnsi="Times New Roman"/>
        </w:rPr>
      </w:pPr>
      <w:r w:rsidRPr="00656A95">
        <w:rPr>
          <w:rFonts w:ascii="Times New Roman" w:hAnsi="Times New Roman"/>
          <w:b/>
        </w:rPr>
        <w:t>ORGANIZATION:</w:t>
      </w:r>
      <w:r>
        <w:rPr>
          <w:rFonts w:ascii="Times New Roman" w:hAnsi="Times New Roman"/>
        </w:rPr>
        <w:tab/>
      </w:r>
      <w:r w:rsidR="00271707">
        <w:rPr>
          <w:rFonts w:ascii="Times New Roman" w:hAnsi="Times New Roman"/>
        </w:rPr>
        <w:t>Institute of Chemical Sciences, University of Peshawar, Peshawar-25120, Pakistan</w:t>
      </w:r>
    </w:p>
    <w:p w:rsidR="00E25353" w:rsidRPr="00B31DBE" w:rsidRDefault="00E25353" w:rsidP="00D526B3">
      <w:pPr>
        <w:spacing w:line="360" w:lineRule="auto"/>
        <w:jc w:val="both"/>
        <w:rPr>
          <w:rFonts w:ascii="Times New Roman" w:hAnsi="Times New Roman"/>
          <w:b/>
        </w:rPr>
      </w:pPr>
    </w:p>
    <w:p w:rsidR="00F13499" w:rsidRPr="00B31DBE" w:rsidRDefault="009517E1" w:rsidP="00D526B3">
      <w:pPr>
        <w:widowControl w:val="0"/>
        <w:tabs>
          <w:tab w:val="left" w:pos="2835"/>
          <w:tab w:val="right" w:pos="10206"/>
        </w:tabs>
        <w:spacing w:line="360" w:lineRule="auto"/>
        <w:jc w:val="both"/>
        <w:rPr>
          <w:rFonts w:ascii="Times New Roman" w:hAnsi="Times New Roman"/>
        </w:rPr>
      </w:pPr>
      <w:r w:rsidRPr="007855EE">
        <w:rPr>
          <w:rFonts w:ascii="Times New Roman" w:hAnsi="Times New Roman"/>
          <w:b/>
          <w:u w:val="single"/>
        </w:rPr>
        <w:t>QUALIFICATION:</w:t>
      </w:r>
      <w:r w:rsidRPr="00B31DBE">
        <w:rPr>
          <w:rFonts w:ascii="Times New Roman" w:hAnsi="Times New Roman"/>
          <w:b/>
        </w:rPr>
        <w:t xml:space="preserve"> </w:t>
      </w:r>
      <w:r w:rsidRPr="00B31DBE">
        <w:rPr>
          <w:rFonts w:ascii="Times New Roman" w:hAnsi="Times New Roman"/>
        </w:rPr>
        <w:tab/>
      </w:r>
      <w:r w:rsidR="00F13499" w:rsidRPr="00B31DBE">
        <w:rPr>
          <w:rFonts w:ascii="Times New Roman" w:hAnsi="Times New Roman"/>
          <w:b/>
        </w:rPr>
        <w:t xml:space="preserve">Ph. D. </w:t>
      </w:r>
      <w:r w:rsidR="00F13499" w:rsidRPr="00B31DBE">
        <w:rPr>
          <w:rFonts w:ascii="Times New Roman" w:hAnsi="Times New Roman"/>
        </w:rPr>
        <w:t>(</w:t>
      </w:r>
      <w:r w:rsidR="00F13499" w:rsidRPr="00B31DBE">
        <w:rPr>
          <w:rFonts w:ascii="Times New Roman" w:hAnsi="Times New Roman"/>
          <w:b/>
        </w:rPr>
        <w:t>Organic Chemistry</w:t>
      </w:r>
      <w:r w:rsidR="00FC35BD" w:rsidRPr="00B31DBE">
        <w:rPr>
          <w:rFonts w:ascii="Times New Roman" w:hAnsi="Times New Roman"/>
        </w:rPr>
        <w:t xml:space="preserve">)     </w:t>
      </w:r>
      <w:r w:rsidR="00F13499" w:rsidRPr="00B31DBE">
        <w:rPr>
          <w:rFonts w:ascii="Times New Roman" w:hAnsi="Times New Roman"/>
        </w:rPr>
        <w:tab/>
        <w:t>(</w:t>
      </w:r>
      <w:r w:rsidR="006929F8" w:rsidRPr="00B31DBE">
        <w:rPr>
          <w:rFonts w:ascii="Times New Roman" w:hAnsi="Times New Roman"/>
        </w:rPr>
        <w:t>201</w:t>
      </w:r>
      <w:r w:rsidR="00197B81" w:rsidRPr="00B31DBE">
        <w:rPr>
          <w:rFonts w:ascii="Times New Roman" w:hAnsi="Times New Roman"/>
        </w:rPr>
        <w:t>2</w:t>
      </w:r>
      <w:r w:rsidR="00FC35BD" w:rsidRPr="00B31DBE">
        <w:rPr>
          <w:rFonts w:ascii="Times New Roman" w:hAnsi="Times New Roman"/>
        </w:rPr>
        <w:t>)</w:t>
      </w:r>
    </w:p>
    <w:p w:rsidR="00184E7F" w:rsidRDefault="00F13499" w:rsidP="00D526B3">
      <w:pPr>
        <w:widowControl w:val="0"/>
        <w:tabs>
          <w:tab w:val="left" w:pos="6480"/>
          <w:tab w:val="left" w:pos="9060"/>
          <w:tab w:val="right" w:pos="10490"/>
        </w:tabs>
        <w:spacing w:line="360" w:lineRule="auto"/>
        <w:ind w:left="2835" w:right="-1080"/>
        <w:jc w:val="both"/>
        <w:rPr>
          <w:rFonts w:ascii="Times New Roman" w:hAnsi="Times New Roman"/>
        </w:rPr>
      </w:pPr>
      <w:r w:rsidRPr="00B31DBE">
        <w:rPr>
          <w:rFonts w:ascii="Times New Roman" w:hAnsi="Times New Roman"/>
        </w:rPr>
        <w:t>H. E. J. Research Institute of Chemistry,</w:t>
      </w:r>
      <w:r w:rsidR="00184E7F">
        <w:rPr>
          <w:rFonts w:ascii="Times New Roman" w:hAnsi="Times New Roman"/>
        </w:rPr>
        <w:t xml:space="preserve"> I. C. C. B. S.,</w:t>
      </w:r>
    </w:p>
    <w:p w:rsidR="00F13499" w:rsidRPr="00B31DBE" w:rsidRDefault="00F13499" w:rsidP="00D526B3">
      <w:pPr>
        <w:widowControl w:val="0"/>
        <w:tabs>
          <w:tab w:val="left" w:pos="6480"/>
          <w:tab w:val="left" w:pos="9060"/>
          <w:tab w:val="right" w:pos="10490"/>
        </w:tabs>
        <w:spacing w:line="360" w:lineRule="auto"/>
        <w:ind w:left="2835" w:right="-1080"/>
        <w:jc w:val="both"/>
        <w:rPr>
          <w:rFonts w:ascii="Times New Roman" w:hAnsi="Times New Roman"/>
        </w:rPr>
      </w:pPr>
      <w:r w:rsidRPr="00B31DBE">
        <w:rPr>
          <w:rFonts w:ascii="Times New Roman" w:hAnsi="Times New Roman"/>
        </w:rPr>
        <w:t>University of Karachi, Karachi, Pakistan</w:t>
      </w:r>
    </w:p>
    <w:p w:rsidR="001E7C7C" w:rsidRPr="00B31DBE" w:rsidRDefault="00307E8D" w:rsidP="00D526B3">
      <w:pPr>
        <w:widowControl w:val="0"/>
        <w:tabs>
          <w:tab w:val="left" w:pos="6480"/>
          <w:tab w:val="left" w:pos="8320"/>
          <w:tab w:val="right" w:pos="10490"/>
        </w:tabs>
        <w:spacing w:line="360" w:lineRule="auto"/>
        <w:ind w:left="2835"/>
        <w:jc w:val="both"/>
        <w:rPr>
          <w:rFonts w:ascii="Times New Roman" w:hAnsi="Times New Roman"/>
          <w:i/>
        </w:rPr>
      </w:pPr>
      <w:r w:rsidRPr="00B31DBE">
        <w:rPr>
          <w:rFonts w:ascii="Times New Roman" w:hAnsi="Times New Roman"/>
          <w:b/>
        </w:rPr>
        <w:t>Thesis Title</w:t>
      </w:r>
      <w:r w:rsidRPr="00B31DBE">
        <w:rPr>
          <w:rFonts w:ascii="Times New Roman" w:hAnsi="Times New Roman"/>
        </w:rPr>
        <w:t xml:space="preserve">: </w:t>
      </w:r>
      <w:r w:rsidR="00E25353" w:rsidRPr="00B31DBE">
        <w:rPr>
          <w:rFonts w:ascii="Times New Roman" w:hAnsi="Times New Roman"/>
        </w:rPr>
        <w:t>“</w:t>
      </w:r>
      <w:r w:rsidR="000E0761" w:rsidRPr="00D60830">
        <w:rPr>
          <w:rFonts w:ascii="Times New Roman" w:hAnsi="Times New Roman"/>
          <w:b/>
        </w:rPr>
        <w:t xml:space="preserve">Study of </w:t>
      </w:r>
      <w:r w:rsidRPr="00D60830">
        <w:rPr>
          <w:rFonts w:ascii="Times New Roman" w:hAnsi="Times New Roman"/>
          <w:b/>
        </w:rPr>
        <w:t xml:space="preserve">Biotransformation of </w:t>
      </w:r>
      <w:r w:rsidR="000E0761" w:rsidRPr="00D60830">
        <w:rPr>
          <w:rFonts w:ascii="Times New Roman" w:hAnsi="Times New Roman"/>
          <w:b/>
        </w:rPr>
        <w:t>Most Common Drugs by Microbial and Plant Cell Cultures</w:t>
      </w:r>
      <w:r w:rsidR="00E25353" w:rsidRPr="00B31DBE">
        <w:rPr>
          <w:rFonts w:ascii="Times New Roman" w:hAnsi="Times New Roman"/>
        </w:rPr>
        <w:t>”</w:t>
      </w:r>
      <w:r w:rsidR="000E0761" w:rsidRPr="00B31DBE">
        <w:rPr>
          <w:rFonts w:ascii="Times New Roman" w:hAnsi="Times New Roman"/>
        </w:rPr>
        <w:t>.</w:t>
      </w:r>
    </w:p>
    <w:p w:rsidR="00E25353" w:rsidRPr="00B31DBE" w:rsidRDefault="00E25353" w:rsidP="00D526B3">
      <w:pPr>
        <w:widowControl w:val="0"/>
        <w:tabs>
          <w:tab w:val="left" w:pos="6480"/>
          <w:tab w:val="left" w:pos="8320"/>
          <w:tab w:val="right" w:pos="10490"/>
        </w:tabs>
        <w:spacing w:line="360" w:lineRule="auto"/>
        <w:ind w:left="2837"/>
        <w:jc w:val="both"/>
        <w:rPr>
          <w:rFonts w:ascii="Times New Roman" w:hAnsi="Times New Roman"/>
          <w:b/>
        </w:rPr>
      </w:pPr>
    </w:p>
    <w:p w:rsidR="009517E1" w:rsidRPr="00B31DBE" w:rsidRDefault="009517E1" w:rsidP="00D526B3">
      <w:pPr>
        <w:widowControl w:val="0"/>
        <w:tabs>
          <w:tab w:val="left" w:pos="6480"/>
          <w:tab w:val="left" w:pos="8320"/>
          <w:tab w:val="right" w:pos="10490"/>
        </w:tabs>
        <w:spacing w:line="360" w:lineRule="auto"/>
        <w:ind w:left="2837"/>
        <w:jc w:val="both"/>
        <w:rPr>
          <w:rFonts w:ascii="Times New Roman" w:hAnsi="Times New Roman"/>
          <w:i/>
        </w:rPr>
      </w:pPr>
      <w:r w:rsidRPr="00B31DBE">
        <w:rPr>
          <w:rFonts w:ascii="Times New Roman" w:hAnsi="Times New Roman"/>
          <w:b/>
        </w:rPr>
        <w:t>M.</w:t>
      </w:r>
      <w:r w:rsidR="00184E7F">
        <w:rPr>
          <w:rFonts w:ascii="Times New Roman" w:hAnsi="Times New Roman"/>
          <w:b/>
        </w:rPr>
        <w:t xml:space="preserve"> </w:t>
      </w:r>
      <w:r w:rsidRPr="00B31DBE">
        <w:rPr>
          <w:rFonts w:ascii="Times New Roman" w:hAnsi="Times New Roman"/>
          <w:b/>
        </w:rPr>
        <w:t xml:space="preserve">Sc. </w:t>
      </w:r>
      <w:r w:rsidRPr="00B31DBE">
        <w:rPr>
          <w:rFonts w:ascii="Times New Roman" w:hAnsi="Times New Roman"/>
        </w:rPr>
        <w:t>(</w:t>
      </w:r>
      <w:r w:rsidRPr="00B31DBE">
        <w:rPr>
          <w:rFonts w:ascii="Times New Roman" w:hAnsi="Times New Roman"/>
          <w:b/>
        </w:rPr>
        <w:t>Organic Chemistry</w:t>
      </w:r>
      <w:r w:rsidRPr="00B31DBE">
        <w:rPr>
          <w:rFonts w:ascii="Times New Roman" w:hAnsi="Times New Roman"/>
        </w:rPr>
        <w:t xml:space="preserve">) </w:t>
      </w:r>
      <w:r w:rsidR="00D263AF" w:rsidRPr="00B31DBE">
        <w:rPr>
          <w:rFonts w:ascii="Times New Roman" w:hAnsi="Times New Roman"/>
        </w:rPr>
        <w:t xml:space="preserve">     </w:t>
      </w:r>
      <w:r w:rsidR="00184E7F">
        <w:rPr>
          <w:rFonts w:ascii="Times New Roman" w:hAnsi="Times New Roman"/>
        </w:rPr>
        <w:t xml:space="preserve">                              </w:t>
      </w:r>
      <w:r w:rsidR="00D263AF" w:rsidRPr="00B31DBE">
        <w:rPr>
          <w:rFonts w:ascii="Times New Roman" w:hAnsi="Times New Roman"/>
        </w:rPr>
        <w:t xml:space="preserve"> </w:t>
      </w:r>
      <w:r w:rsidR="00E908A5" w:rsidRPr="00B31DBE">
        <w:rPr>
          <w:rFonts w:ascii="Times New Roman" w:hAnsi="Times New Roman"/>
        </w:rPr>
        <w:t xml:space="preserve">(A grade)            </w:t>
      </w:r>
      <w:r w:rsidR="00184E7F">
        <w:rPr>
          <w:rFonts w:ascii="Times New Roman" w:hAnsi="Times New Roman"/>
        </w:rPr>
        <w:t>(</w:t>
      </w:r>
      <w:r w:rsidRPr="00B31DBE">
        <w:rPr>
          <w:rFonts w:ascii="Times New Roman" w:hAnsi="Times New Roman"/>
        </w:rPr>
        <w:t>200</w:t>
      </w:r>
      <w:r w:rsidR="000E0761" w:rsidRPr="00B31DBE">
        <w:rPr>
          <w:rFonts w:ascii="Times New Roman" w:hAnsi="Times New Roman"/>
        </w:rPr>
        <w:t>6</w:t>
      </w:r>
      <w:r w:rsidR="00184E7F">
        <w:rPr>
          <w:rFonts w:ascii="Times New Roman" w:hAnsi="Times New Roman"/>
        </w:rPr>
        <w:t>)</w:t>
      </w:r>
    </w:p>
    <w:p w:rsidR="009517E1" w:rsidRPr="00B31DBE" w:rsidRDefault="009517E1" w:rsidP="00D526B3">
      <w:pPr>
        <w:widowControl w:val="0"/>
        <w:tabs>
          <w:tab w:val="left" w:pos="6480"/>
          <w:tab w:val="left" w:pos="9060"/>
          <w:tab w:val="right" w:pos="10490"/>
        </w:tabs>
        <w:spacing w:line="360" w:lineRule="auto"/>
        <w:ind w:left="2835" w:right="-1080"/>
        <w:jc w:val="both"/>
        <w:rPr>
          <w:rFonts w:ascii="Times New Roman" w:hAnsi="Times New Roman"/>
        </w:rPr>
      </w:pPr>
      <w:r w:rsidRPr="00B31DBE">
        <w:rPr>
          <w:rFonts w:ascii="Times New Roman" w:hAnsi="Times New Roman"/>
        </w:rPr>
        <w:t>University</w:t>
      </w:r>
      <w:r w:rsidR="000E0761" w:rsidRPr="00B31DBE">
        <w:rPr>
          <w:rFonts w:ascii="Times New Roman" w:hAnsi="Times New Roman"/>
        </w:rPr>
        <w:t xml:space="preserve"> of Peshawar</w:t>
      </w:r>
      <w:r w:rsidRPr="00B31DBE">
        <w:rPr>
          <w:rFonts w:ascii="Times New Roman" w:hAnsi="Times New Roman"/>
        </w:rPr>
        <w:t xml:space="preserve">, </w:t>
      </w:r>
      <w:r w:rsidR="000E0761" w:rsidRPr="00B31DBE">
        <w:rPr>
          <w:rFonts w:ascii="Times New Roman" w:hAnsi="Times New Roman"/>
        </w:rPr>
        <w:t>Peshawar</w:t>
      </w:r>
      <w:r w:rsidRPr="00B31DBE">
        <w:rPr>
          <w:rFonts w:ascii="Times New Roman" w:hAnsi="Times New Roman"/>
        </w:rPr>
        <w:t>, Pakistan</w:t>
      </w:r>
    </w:p>
    <w:p w:rsidR="009517E1" w:rsidRPr="00B31DBE" w:rsidRDefault="009517E1" w:rsidP="00D526B3">
      <w:pPr>
        <w:widowControl w:val="0"/>
        <w:tabs>
          <w:tab w:val="left" w:pos="6480"/>
          <w:tab w:val="left" w:pos="8320"/>
          <w:tab w:val="right" w:pos="10490"/>
        </w:tabs>
        <w:spacing w:line="360" w:lineRule="auto"/>
        <w:ind w:left="2835"/>
        <w:jc w:val="both"/>
        <w:rPr>
          <w:rFonts w:ascii="Times New Roman" w:hAnsi="Times New Roman"/>
          <w:i/>
        </w:rPr>
      </w:pPr>
      <w:r w:rsidRPr="00B31DBE">
        <w:rPr>
          <w:rFonts w:ascii="Times New Roman" w:hAnsi="Times New Roman"/>
          <w:b/>
        </w:rPr>
        <w:t>Thesis Title</w:t>
      </w:r>
      <w:r w:rsidR="000E0761" w:rsidRPr="00B31DBE">
        <w:rPr>
          <w:rFonts w:ascii="Times New Roman" w:hAnsi="Times New Roman"/>
        </w:rPr>
        <w:t xml:space="preserve">: </w:t>
      </w:r>
      <w:r w:rsidR="00E25353" w:rsidRPr="00B31DBE">
        <w:rPr>
          <w:rFonts w:ascii="Times New Roman" w:hAnsi="Times New Roman"/>
        </w:rPr>
        <w:t>“</w:t>
      </w:r>
      <w:r w:rsidR="000E0761" w:rsidRPr="00D60830">
        <w:rPr>
          <w:rFonts w:ascii="Times New Roman" w:hAnsi="Times New Roman"/>
          <w:b/>
        </w:rPr>
        <w:t xml:space="preserve">Phytochemical investigation of </w:t>
      </w:r>
      <w:r w:rsidR="00E44374" w:rsidRPr="00D60830">
        <w:rPr>
          <w:rFonts w:ascii="Times New Roman" w:hAnsi="Times New Roman"/>
          <w:b/>
        </w:rPr>
        <w:t xml:space="preserve">the </w:t>
      </w:r>
      <w:r w:rsidR="000E0761" w:rsidRPr="00D60830">
        <w:rPr>
          <w:rFonts w:ascii="Times New Roman" w:hAnsi="Times New Roman"/>
          <w:b/>
        </w:rPr>
        <w:t xml:space="preserve">bark of </w:t>
      </w:r>
      <w:r w:rsidR="000E0761" w:rsidRPr="00D60830">
        <w:rPr>
          <w:rFonts w:ascii="Times New Roman" w:hAnsi="Times New Roman"/>
          <w:b/>
          <w:i/>
        </w:rPr>
        <w:t xml:space="preserve">Bauhinia </w:t>
      </w:r>
      <w:r w:rsidR="00E25353" w:rsidRPr="00D60830">
        <w:rPr>
          <w:rFonts w:ascii="Times New Roman" w:hAnsi="Times New Roman"/>
          <w:b/>
          <w:i/>
        </w:rPr>
        <w:t>variegate</w:t>
      </w:r>
      <w:r w:rsidR="00E25353" w:rsidRPr="00B31DBE">
        <w:rPr>
          <w:rFonts w:ascii="Times New Roman" w:hAnsi="Times New Roman"/>
        </w:rPr>
        <w:t>”</w:t>
      </w:r>
      <w:r w:rsidRPr="00B31DBE">
        <w:rPr>
          <w:rFonts w:ascii="Times New Roman" w:hAnsi="Times New Roman"/>
          <w:i/>
        </w:rPr>
        <w:t>.</w:t>
      </w:r>
    </w:p>
    <w:p w:rsidR="00E25353" w:rsidRPr="00B31DBE" w:rsidRDefault="00E25353" w:rsidP="00D526B3">
      <w:pPr>
        <w:widowControl w:val="0"/>
        <w:tabs>
          <w:tab w:val="left" w:pos="6480"/>
          <w:tab w:val="left" w:pos="8320"/>
          <w:tab w:val="right" w:pos="10170"/>
        </w:tabs>
        <w:spacing w:line="360" w:lineRule="auto"/>
        <w:ind w:left="2837"/>
        <w:jc w:val="both"/>
        <w:rPr>
          <w:rFonts w:ascii="Times New Roman" w:hAnsi="Times New Roman"/>
          <w:b/>
        </w:rPr>
      </w:pPr>
    </w:p>
    <w:p w:rsidR="009517E1" w:rsidRPr="00B31DBE" w:rsidRDefault="009517E1" w:rsidP="00D526B3">
      <w:pPr>
        <w:widowControl w:val="0"/>
        <w:tabs>
          <w:tab w:val="left" w:pos="6480"/>
          <w:tab w:val="left" w:pos="8320"/>
          <w:tab w:val="right" w:pos="10170"/>
        </w:tabs>
        <w:spacing w:line="360" w:lineRule="auto"/>
        <w:ind w:left="2837"/>
        <w:jc w:val="both"/>
        <w:rPr>
          <w:rFonts w:ascii="Times New Roman" w:hAnsi="Times New Roman"/>
        </w:rPr>
      </w:pPr>
      <w:r w:rsidRPr="00B31DBE">
        <w:rPr>
          <w:rFonts w:ascii="Times New Roman" w:hAnsi="Times New Roman"/>
          <w:b/>
        </w:rPr>
        <w:t>B.</w:t>
      </w:r>
      <w:r w:rsidR="00184E7F">
        <w:rPr>
          <w:rFonts w:ascii="Times New Roman" w:hAnsi="Times New Roman"/>
          <w:b/>
        </w:rPr>
        <w:t xml:space="preserve"> </w:t>
      </w:r>
      <w:r w:rsidRPr="00B31DBE">
        <w:rPr>
          <w:rFonts w:ascii="Times New Roman" w:hAnsi="Times New Roman"/>
          <w:b/>
        </w:rPr>
        <w:t xml:space="preserve">Sc. </w:t>
      </w:r>
      <w:r w:rsidRPr="00B31DBE">
        <w:rPr>
          <w:rFonts w:ascii="Times New Roman" w:hAnsi="Times New Roman"/>
        </w:rPr>
        <w:t>(</w:t>
      </w:r>
      <w:r w:rsidRPr="00B31DBE">
        <w:rPr>
          <w:rFonts w:ascii="Times New Roman" w:hAnsi="Times New Roman"/>
          <w:b/>
        </w:rPr>
        <w:t>Chemistry</w:t>
      </w:r>
      <w:r w:rsidRPr="00B31DBE">
        <w:rPr>
          <w:rFonts w:ascii="Times New Roman" w:hAnsi="Times New Roman"/>
        </w:rPr>
        <w:t xml:space="preserve">, </w:t>
      </w:r>
      <w:r w:rsidR="000E0761" w:rsidRPr="00B31DBE">
        <w:rPr>
          <w:rFonts w:ascii="Times New Roman" w:hAnsi="Times New Roman"/>
        </w:rPr>
        <w:t>Zoology</w:t>
      </w:r>
      <w:r w:rsidRPr="00B31DBE">
        <w:rPr>
          <w:rFonts w:ascii="Times New Roman" w:hAnsi="Times New Roman"/>
        </w:rPr>
        <w:t>, Geography)</w:t>
      </w:r>
      <w:r w:rsidR="00184E7F">
        <w:rPr>
          <w:rFonts w:ascii="Times New Roman" w:hAnsi="Times New Roman"/>
        </w:rPr>
        <w:t xml:space="preserve">                 </w:t>
      </w:r>
      <w:r w:rsidRPr="00B31DBE">
        <w:rPr>
          <w:rFonts w:ascii="Times New Roman" w:hAnsi="Times New Roman"/>
        </w:rPr>
        <w:t>(</w:t>
      </w:r>
      <w:r w:rsidR="0086358E" w:rsidRPr="00B31DBE">
        <w:rPr>
          <w:rFonts w:ascii="Times New Roman" w:hAnsi="Times New Roman"/>
        </w:rPr>
        <w:t>A</w:t>
      </w:r>
      <w:r w:rsidRPr="00B31DBE">
        <w:rPr>
          <w:rFonts w:ascii="Times New Roman" w:hAnsi="Times New Roman"/>
        </w:rPr>
        <w:t xml:space="preserve"> grade)</w:t>
      </w:r>
      <w:r w:rsidR="00D263AF" w:rsidRPr="00B31DBE">
        <w:rPr>
          <w:rFonts w:ascii="Times New Roman" w:hAnsi="Times New Roman"/>
        </w:rPr>
        <w:t xml:space="preserve">             </w:t>
      </w:r>
      <w:r w:rsidR="00184E7F">
        <w:rPr>
          <w:rFonts w:ascii="Times New Roman" w:hAnsi="Times New Roman"/>
        </w:rPr>
        <w:t>(</w:t>
      </w:r>
      <w:r w:rsidRPr="00B31DBE">
        <w:rPr>
          <w:rFonts w:ascii="Times New Roman" w:hAnsi="Times New Roman"/>
        </w:rPr>
        <w:t>200</w:t>
      </w:r>
      <w:r w:rsidR="000E0761" w:rsidRPr="00B31DBE">
        <w:rPr>
          <w:rFonts w:ascii="Times New Roman" w:hAnsi="Times New Roman"/>
        </w:rPr>
        <w:t>3</w:t>
      </w:r>
      <w:r w:rsidR="00184E7F">
        <w:rPr>
          <w:rFonts w:ascii="Times New Roman" w:hAnsi="Times New Roman"/>
        </w:rPr>
        <w:t>)</w:t>
      </w:r>
    </w:p>
    <w:p w:rsidR="009517E1" w:rsidRPr="00B31DBE" w:rsidRDefault="000E0761" w:rsidP="00D526B3">
      <w:pPr>
        <w:widowControl w:val="0"/>
        <w:tabs>
          <w:tab w:val="left" w:pos="6480"/>
          <w:tab w:val="right" w:pos="10490"/>
        </w:tabs>
        <w:spacing w:line="360" w:lineRule="auto"/>
        <w:ind w:left="2837"/>
        <w:jc w:val="both"/>
        <w:outlineLvl w:val="0"/>
        <w:rPr>
          <w:rFonts w:ascii="Times New Roman" w:hAnsi="Times New Roman"/>
        </w:rPr>
      </w:pPr>
      <w:r w:rsidRPr="00B31DBE">
        <w:rPr>
          <w:rFonts w:ascii="Times New Roman" w:hAnsi="Times New Roman"/>
        </w:rPr>
        <w:t>University of Peshawar, Peshawar</w:t>
      </w:r>
      <w:r w:rsidR="009517E1" w:rsidRPr="00B31DBE">
        <w:rPr>
          <w:rFonts w:ascii="Times New Roman" w:hAnsi="Times New Roman"/>
        </w:rPr>
        <w:t>, Pakistan</w:t>
      </w:r>
    </w:p>
    <w:p w:rsidR="00E25353" w:rsidRPr="00B31DBE" w:rsidRDefault="00E25353" w:rsidP="00D526B3">
      <w:pPr>
        <w:widowControl w:val="0"/>
        <w:tabs>
          <w:tab w:val="left" w:pos="6480"/>
          <w:tab w:val="left" w:pos="8320"/>
          <w:tab w:val="right" w:pos="10170"/>
        </w:tabs>
        <w:spacing w:line="360" w:lineRule="auto"/>
        <w:ind w:left="2837"/>
        <w:jc w:val="both"/>
        <w:rPr>
          <w:rFonts w:ascii="Times New Roman" w:hAnsi="Times New Roman"/>
          <w:b/>
        </w:rPr>
      </w:pPr>
    </w:p>
    <w:p w:rsidR="009517E1" w:rsidRPr="00B31DBE" w:rsidRDefault="000E0761" w:rsidP="00D526B3">
      <w:pPr>
        <w:widowControl w:val="0"/>
        <w:tabs>
          <w:tab w:val="left" w:pos="6480"/>
          <w:tab w:val="left" w:pos="8320"/>
          <w:tab w:val="right" w:pos="10170"/>
        </w:tabs>
        <w:spacing w:line="360" w:lineRule="auto"/>
        <w:ind w:left="2837"/>
        <w:jc w:val="both"/>
        <w:rPr>
          <w:rFonts w:ascii="Times New Roman" w:hAnsi="Times New Roman"/>
        </w:rPr>
      </w:pPr>
      <w:r w:rsidRPr="00B31DBE">
        <w:rPr>
          <w:rFonts w:ascii="Times New Roman" w:hAnsi="Times New Roman"/>
          <w:b/>
        </w:rPr>
        <w:t xml:space="preserve">H. </w:t>
      </w:r>
      <w:r w:rsidR="00184E7F">
        <w:rPr>
          <w:rFonts w:ascii="Times New Roman" w:hAnsi="Times New Roman"/>
          <w:b/>
        </w:rPr>
        <w:t>S</w:t>
      </w:r>
      <w:r w:rsidR="009517E1" w:rsidRPr="00B31DBE">
        <w:rPr>
          <w:rFonts w:ascii="Times New Roman" w:hAnsi="Times New Roman"/>
          <w:b/>
        </w:rPr>
        <w:t xml:space="preserve">. S. C. </w:t>
      </w:r>
      <w:r w:rsidR="009517E1" w:rsidRPr="00B31DBE">
        <w:rPr>
          <w:rFonts w:ascii="Times New Roman" w:hAnsi="Times New Roman"/>
        </w:rPr>
        <w:t xml:space="preserve">(Chemistry, Biology, Physics) </w:t>
      </w:r>
      <w:r w:rsidRPr="00B31DBE">
        <w:rPr>
          <w:rFonts w:ascii="Times New Roman" w:hAnsi="Times New Roman"/>
        </w:rPr>
        <w:t xml:space="preserve">     </w:t>
      </w:r>
      <w:r w:rsidR="00D263AF" w:rsidRPr="00B31DBE">
        <w:rPr>
          <w:rFonts w:ascii="Times New Roman" w:hAnsi="Times New Roman"/>
        </w:rPr>
        <w:t xml:space="preserve">            </w:t>
      </w:r>
      <w:r w:rsidRPr="00B31DBE">
        <w:rPr>
          <w:rFonts w:ascii="Times New Roman" w:hAnsi="Times New Roman"/>
        </w:rPr>
        <w:t>(A grade)</w:t>
      </w:r>
      <w:r w:rsidRPr="00B31DBE">
        <w:rPr>
          <w:rFonts w:ascii="Times New Roman" w:hAnsi="Times New Roman"/>
        </w:rPr>
        <w:tab/>
      </w:r>
      <w:r w:rsidR="00184E7F">
        <w:rPr>
          <w:rFonts w:ascii="Times New Roman" w:hAnsi="Times New Roman"/>
        </w:rPr>
        <w:t>(</w:t>
      </w:r>
      <w:r w:rsidRPr="00B31DBE">
        <w:rPr>
          <w:rFonts w:ascii="Times New Roman" w:hAnsi="Times New Roman"/>
        </w:rPr>
        <w:t>2001</w:t>
      </w:r>
      <w:r w:rsidR="00184E7F">
        <w:rPr>
          <w:rFonts w:ascii="Times New Roman" w:hAnsi="Times New Roman"/>
        </w:rPr>
        <w:t>)</w:t>
      </w:r>
    </w:p>
    <w:p w:rsidR="009517E1" w:rsidRPr="00B31DBE" w:rsidRDefault="000E0761" w:rsidP="00D526B3">
      <w:pPr>
        <w:widowControl w:val="0"/>
        <w:tabs>
          <w:tab w:val="left" w:pos="6480"/>
          <w:tab w:val="right" w:pos="10490"/>
        </w:tabs>
        <w:spacing w:line="360" w:lineRule="auto"/>
        <w:ind w:left="2837"/>
        <w:jc w:val="both"/>
        <w:outlineLvl w:val="0"/>
        <w:rPr>
          <w:rFonts w:ascii="Times New Roman" w:hAnsi="Times New Roman"/>
        </w:rPr>
      </w:pPr>
      <w:r w:rsidRPr="00B31DBE">
        <w:rPr>
          <w:rFonts w:ascii="Times New Roman" w:hAnsi="Times New Roman"/>
        </w:rPr>
        <w:t xml:space="preserve">Federal </w:t>
      </w:r>
      <w:r w:rsidR="009517E1" w:rsidRPr="00B31DBE">
        <w:rPr>
          <w:rFonts w:ascii="Times New Roman" w:hAnsi="Times New Roman"/>
        </w:rPr>
        <w:t xml:space="preserve">Board of Intermediate </w:t>
      </w:r>
      <w:r w:rsidRPr="00B31DBE">
        <w:rPr>
          <w:rFonts w:ascii="Times New Roman" w:hAnsi="Times New Roman"/>
        </w:rPr>
        <w:t xml:space="preserve">and Secondary </w:t>
      </w:r>
      <w:r w:rsidR="009517E1" w:rsidRPr="00B31DBE">
        <w:rPr>
          <w:rFonts w:ascii="Times New Roman" w:hAnsi="Times New Roman"/>
        </w:rPr>
        <w:t>Education</w:t>
      </w:r>
      <w:r w:rsidRPr="00B31DBE">
        <w:rPr>
          <w:rFonts w:ascii="Times New Roman" w:hAnsi="Times New Roman"/>
        </w:rPr>
        <w:t>,</w:t>
      </w:r>
      <w:r w:rsidR="009517E1" w:rsidRPr="00B31DBE">
        <w:rPr>
          <w:rFonts w:ascii="Times New Roman" w:hAnsi="Times New Roman"/>
        </w:rPr>
        <w:t xml:space="preserve"> </w:t>
      </w:r>
      <w:r w:rsidRPr="00B31DBE">
        <w:rPr>
          <w:rFonts w:ascii="Times New Roman" w:hAnsi="Times New Roman"/>
        </w:rPr>
        <w:t>Islamabad</w:t>
      </w:r>
      <w:r w:rsidR="009517E1" w:rsidRPr="00B31DBE">
        <w:rPr>
          <w:rFonts w:ascii="Times New Roman" w:hAnsi="Times New Roman"/>
        </w:rPr>
        <w:t>.</w:t>
      </w:r>
    </w:p>
    <w:p w:rsidR="00E25353" w:rsidRPr="00B31DBE" w:rsidRDefault="00E25353" w:rsidP="00D526B3">
      <w:pPr>
        <w:widowControl w:val="0"/>
        <w:tabs>
          <w:tab w:val="left" w:pos="6480"/>
          <w:tab w:val="left" w:pos="8320"/>
          <w:tab w:val="right" w:pos="10170"/>
        </w:tabs>
        <w:spacing w:line="360" w:lineRule="auto"/>
        <w:ind w:left="2837"/>
        <w:jc w:val="both"/>
        <w:rPr>
          <w:rFonts w:ascii="Times New Roman" w:hAnsi="Times New Roman"/>
          <w:b/>
        </w:rPr>
      </w:pPr>
    </w:p>
    <w:p w:rsidR="009517E1" w:rsidRPr="00B31DBE" w:rsidRDefault="009517E1" w:rsidP="00D526B3">
      <w:pPr>
        <w:widowControl w:val="0"/>
        <w:tabs>
          <w:tab w:val="left" w:pos="6480"/>
          <w:tab w:val="left" w:pos="8320"/>
          <w:tab w:val="right" w:pos="10170"/>
        </w:tabs>
        <w:spacing w:line="360" w:lineRule="auto"/>
        <w:ind w:left="2837"/>
        <w:jc w:val="both"/>
        <w:rPr>
          <w:rFonts w:ascii="Times New Roman" w:hAnsi="Times New Roman"/>
        </w:rPr>
      </w:pPr>
      <w:r w:rsidRPr="00B31DBE">
        <w:rPr>
          <w:rFonts w:ascii="Times New Roman" w:hAnsi="Times New Roman"/>
          <w:b/>
        </w:rPr>
        <w:t xml:space="preserve">S. S. C. </w:t>
      </w:r>
      <w:r w:rsidRPr="00B31DBE">
        <w:rPr>
          <w:rFonts w:ascii="Times New Roman" w:hAnsi="Times New Roman"/>
        </w:rPr>
        <w:t xml:space="preserve">(Chemistry, Biology, Physics, Math) </w:t>
      </w:r>
      <w:r w:rsidR="00D263AF" w:rsidRPr="00B31DBE">
        <w:rPr>
          <w:rFonts w:ascii="Times New Roman" w:hAnsi="Times New Roman"/>
        </w:rPr>
        <w:t xml:space="preserve">             </w:t>
      </w:r>
      <w:r w:rsidRPr="00B31DBE">
        <w:rPr>
          <w:rFonts w:ascii="Times New Roman" w:hAnsi="Times New Roman"/>
        </w:rPr>
        <w:t>(A grade)</w:t>
      </w:r>
      <w:r w:rsidRPr="00B31DBE">
        <w:rPr>
          <w:rFonts w:ascii="Times New Roman" w:hAnsi="Times New Roman"/>
        </w:rPr>
        <w:tab/>
        <w:t>199</w:t>
      </w:r>
      <w:r w:rsidR="00CA0EC0" w:rsidRPr="00B31DBE">
        <w:rPr>
          <w:rFonts w:ascii="Times New Roman" w:hAnsi="Times New Roman"/>
        </w:rPr>
        <w:t>9</w:t>
      </w:r>
    </w:p>
    <w:p w:rsidR="00CA0EC0" w:rsidRPr="00B31DBE" w:rsidRDefault="00CA0EC0" w:rsidP="00D526B3">
      <w:pPr>
        <w:widowControl w:val="0"/>
        <w:tabs>
          <w:tab w:val="left" w:pos="6480"/>
          <w:tab w:val="right" w:pos="10490"/>
        </w:tabs>
        <w:spacing w:line="360" w:lineRule="auto"/>
        <w:ind w:left="2837"/>
        <w:jc w:val="both"/>
        <w:outlineLvl w:val="0"/>
        <w:rPr>
          <w:rFonts w:ascii="Times New Roman" w:hAnsi="Times New Roman"/>
        </w:rPr>
      </w:pPr>
      <w:r w:rsidRPr="00B31DBE">
        <w:rPr>
          <w:rFonts w:ascii="Times New Roman" w:hAnsi="Times New Roman"/>
        </w:rPr>
        <w:t>Federal Board of Intermediate and Secondary Education, Islamabad.</w:t>
      </w:r>
    </w:p>
    <w:p w:rsidR="00656A95" w:rsidRDefault="00656A95" w:rsidP="00D526B3">
      <w:pPr>
        <w:rPr>
          <w:rFonts w:ascii="Times New Roman" w:hAnsi="Times New Roman"/>
          <w:b/>
        </w:rPr>
      </w:pPr>
    </w:p>
    <w:p w:rsidR="003C4782" w:rsidRPr="007855EE" w:rsidRDefault="003C4782" w:rsidP="00D526B3">
      <w:pPr>
        <w:rPr>
          <w:rFonts w:ascii="Times New Roman" w:hAnsi="Times New Roman"/>
          <w:b/>
          <w:u w:val="single"/>
        </w:rPr>
      </w:pPr>
      <w:r w:rsidRPr="007855EE">
        <w:rPr>
          <w:rFonts w:ascii="Times New Roman" w:hAnsi="Times New Roman"/>
          <w:b/>
          <w:u w:val="single"/>
        </w:rPr>
        <w:t>PROFESSIONAL SKILLS:</w:t>
      </w:r>
    </w:p>
    <w:p w:rsidR="00E25353" w:rsidRPr="00B31DBE" w:rsidRDefault="00E25353" w:rsidP="00D526B3">
      <w:pPr>
        <w:rPr>
          <w:rFonts w:ascii="Times New Roman" w:hAnsi="Times New Roman"/>
        </w:rPr>
      </w:pPr>
    </w:p>
    <w:p w:rsidR="0069582D" w:rsidRPr="0069582D" w:rsidRDefault="0069582D" w:rsidP="005D70E1">
      <w:pPr>
        <w:numPr>
          <w:ilvl w:val="0"/>
          <w:numId w:val="7"/>
        </w:numPr>
        <w:tabs>
          <w:tab w:val="clear" w:pos="360"/>
          <w:tab w:val="left" w:pos="900"/>
          <w:tab w:val="left" w:pos="1440"/>
        </w:tabs>
        <w:spacing w:line="312" w:lineRule="auto"/>
        <w:ind w:left="1440" w:hanging="630"/>
        <w:rPr>
          <w:rFonts w:ascii="Times New Roman" w:hAnsi="Times New Roman"/>
          <w:b/>
        </w:rPr>
      </w:pPr>
      <w:r>
        <w:rPr>
          <w:rFonts w:ascii="Times New Roman" w:hAnsi="Times New Roman"/>
        </w:rPr>
        <w:t>Hand on experience on LC-MSMS, GC-MS, EI-MS, UR, IR, NMR, HPLC, and HPTLC</w:t>
      </w:r>
    </w:p>
    <w:p w:rsidR="003C4782" w:rsidRPr="00B31DBE" w:rsidRDefault="003C4782" w:rsidP="005D70E1">
      <w:pPr>
        <w:numPr>
          <w:ilvl w:val="0"/>
          <w:numId w:val="7"/>
        </w:numPr>
        <w:tabs>
          <w:tab w:val="clear" w:pos="360"/>
          <w:tab w:val="left" w:pos="900"/>
          <w:tab w:val="left" w:pos="1440"/>
        </w:tabs>
        <w:spacing w:line="312" w:lineRule="auto"/>
        <w:ind w:left="1440" w:hanging="630"/>
        <w:rPr>
          <w:rFonts w:ascii="Times New Roman" w:hAnsi="Times New Roman"/>
          <w:b/>
        </w:rPr>
      </w:pPr>
      <w:r w:rsidRPr="00B31DBE">
        <w:rPr>
          <w:rFonts w:ascii="Times New Roman" w:hAnsi="Times New Roman"/>
        </w:rPr>
        <w:t>Interpretation of UV, IR,</w:t>
      </w:r>
      <w:r w:rsidR="00E44374" w:rsidRPr="00B31DBE">
        <w:rPr>
          <w:rFonts w:ascii="Times New Roman" w:hAnsi="Times New Roman"/>
        </w:rPr>
        <w:t xml:space="preserve"> Mass and</w:t>
      </w:r>
      <w:r w:rsidRPr="00B31DBE">
        <w:rPr>
          <w:rFonts w:ascii="Times New Roman" w:hAnsi="Times New Roman"/>
        </w:rPr>
        <w:t xml:space="preserve"> NMR spectroscopic data for structure elucidation of organic molecules.</w:t>
      </w:r>
    </w:p>
    <w:p w:rsidR="003C4782" w:rsidRPr="00B31DBE" w:rsidRDefault="003C4782" w:rsidP="00F65F87">
      <w:pPr>
        <w:numPr>
          <w:ilvl w:val="0"/>
          <w:numId w:val="7"/>
        </w:numPr>
        <w:tabs>
          <w:tab w:val="clear" w:pos="360"/>
          <w:tab w:val="left" w:pos="900"/>
          <w:tab w:val="left" w:pos="1440"/>
          <w:tab w:val="num" w:pos="1530"/>
        </w:tabs>
        <w:spacing w:line="312" w:lineRule="auto"/>
        <w:ind w:left="1526" w:hanging="716"/>
        <w:rPr>
          <w:rFonts w:ascii="Times New Roman" w:hAnsi="Times New Roman"/>
          <w:b/>
        </w:rPr>
      </w:pPr>
      <w:r w:rsidRPr="00B31DBE">
        <w:rPr>
          <w:rFonts w:ascii="Times New Roman" w:hAnsi="Times New Roman"/>
        </w:rPr>
        <w:t>Qualitative analysis of samples with preparative HPLC.</w:t>
      </w:r>
    </w:p>
    <w:p w:rsidR="000A655F" w:rsidRPr="00B31DBE" w:rsidRDefault="000A655F" w:rsidP="00F65F87">
      <w:pPr>
        <w:numPr>
          <w:ilvl w:val="0"/>
          <w:numId w:val="7"/>
        </w:numPr>
        <w:tabs>
          <w:tab w:val="clear" w:pos="360"/>
          <w:tab w:val="left" w:pos="900"/>
          <w:tab w:val="left" w:pos="1440"/>
          <w:tab w:val="num" w:pos="1534"/>
        </w:tabs>
        <w:spacing w:line="312" w:lineRule="auto"/>
        <w:ind w:left="1530" w:hanging="720"/>
        <w:rPr>
          <w:rFonts w:ascii="Times New Roman" w:hAnsi="Times New Roman"/>
          <w:b/>
        </w:rPr>
      </w:pPr>
      <w:r w:rsidRPr="00B31DBE">
        <w:rPr>
          <w:rFonts w:ascii="Times New Roman" w:hAnsi="Times New Roman"/>
        </w:rPr>
        <w:t>Quantitative analysis of samples with HPLC and HPTLC.</w:t>
      </w:r>
    </w:p>
    <w:p w:rsidR="003C4782" w:rsidRPr="005408B3" w:rsidRDefault="003C4782" w:rsidP="00D526B3">
      <w:pPr>
        <w:numPr>
          <w:ilvl w:val="0"/>
          <w:numId w:val="7"/>
        </w:numPr>
        <w:tabs>
          <w:tab w:val="clear" w:pos="360"/>
          <w:tab w:val="left" w:pos="900"/>
          <w:tab w:val="left" w:pos="1440"/>
          <w:tab w:val="num" w:pos="1496"/>
        </w:tabs>
        <w:spacing w:line="312" w:lineRule="auto"/>
        <w:ind w:left="1170"/>
        <w:rPr>
          <w:rFonts w:ascii="Times New Roman" w:hAnsi="Times New Roman"/>
          <w:b/>
        </w:rPr>
      </w:pPr>
      <w:r w:rsidRPr="00B31DBE">
        <w:rPr>
          <w:rFonts w:ascii="Times New Roman" w:hAnsi="Times New Roman"/>
        </w:rPr>
        <w:lastRenderedPageBreak/>
        <w:t>Synthetic manipulation of organic molecules.</w:t>
      </w:r>
    </w:p>
    <w:p w:rsidR="005408B3" w:rsidRPr="005408B3" w:rsidRDefault="005408B3" w:rsidP="00D526B3">
      <w:pPr>
        <w:numPr>
          <w:ilvl w:val="0"/>
          <w:numId w:val="7"/>
        </w:numPr>
        <w:tabs>
          <w:tab w:val="clear" w:pos="360"/>
          <w:tab w:val="left" w:pos="900"/>
          <w:tab w:val="left" w:pos="1440"/>
          <w:tab w:val="num" w:pos="1496"/>
        </w:tabs>
        <w:spacing w:line="312" w:lineRule="auto"/>
        <w:ind w:left="1170"/>
        <w:rPr>
          <w:rFonts w:ascii="Times New Roman" w:hAnsi="Times New Roman"/>
          <w:b/>
        </w:rPr>
      </w:pPr>
      <w:r>
        <w:rPr>
          <w:rFonts w:ascii="Times New Roman" w:hAnsi="Times New Roman"/>
        </w:rPr>
        <w:t>Preparation and maintenance of microbial cell cultures.</w:t>
      </w:r>
    </w:p>
    <w:p w:rsidR="005408B3" w:rsidRPr="00304BDF" w:rsidRDefault="005408B3" w:rsidP="00D526B3">
      <w:pPr>
        <w:numPr>
          <w:ilvl w:val="0"/>
          <w:numId w:val="7"/>
        </w:numPr>
        <w:tabs>
          <w:tab w:val="clear" w:pos="360"/>
          <w:tab w:val="left" w:pos="900"/>
          <w:tab w:val="left" w:pos="1440"/>
          <w:tab w:val="num" w:pos="1496"/>
        </w:tabs>
        <w:spacing w:line="312" w:lineRule="auto"/>
        <w:ind w:left="1170"/>
        <w:rPr>
          <w:rFonts w:ascii="Times New Roman" w:hAnsi="Times New Roman"/>
          <w:b/>
        </w:rPr>
      </w:pPr>
      <w:r>
        <w:rPr>
          <w:rFonts w:ascii="Times New Roman" w:hAnsi="Times New Roman"/>
        </w:rPr>
        <w:t>Sterilization techniques</w:t>
      </w:r>
    </w:p>
    <w:p w:rsidR="00304BDF" w:rsidRPr="0084687B" w:rsidRDefault="00304BDF" w:rsidP="00D526B3">
      <w:pPr>
        <w:numPr>
          <w:ilvl w:val="0"/>
          <w:numId w:val="7"/>
        </w:numPr>
        <w:tabs>
          <w:tab w:val="clear" w:pos="360"/>
          <w:tab w:val="left" w:pos="900"/>
          <w:tab w:val="left" w:pos="1440"/>
          <w:tab w:val="num" w:pos="1496"/>
        </w:tabs>
        <w:spacing w:line="312" w:lineRule="auto"/>
        <w:ind w:left="1170"/>
        <w:rPr>
          <w:rFonts w:ascii="Times New Roman" w:hAnsi="Times New Roman"/>
          <w:b/>
        </w:rPr>
      </w:pPr>
      <w:r>
        <w:rPr>
          <w:rFonts w:ascii="Times New Roman" w:hAnsi="Times New Roman"/>
        </w:rPr>
        <w:t>Biocatalysis/biotransformation protocols</w:t>
      </w:r>
    </w:p>
    <w:p w:rsidR="0084687B" w:rsidRPr="00B31DBE" w:rsidRDefault="0084687B" w:rsidP="0084687B">
      <w:pPr>
        <w:tabs>
          <w:tab w:val="left" w:pos="900"/>
          <w:tab w:val="left" w:pos="1440"/>
        </w:tabs>
        <w:spacing w:line="312" w:lineRule="auto"/>
        <w:ind w:left="1170"/>
        <w:rPr>
          <w:rFonts w:ascii="Times New Roman" w:hAnsi="Times New Roman"/>
          <w:b/>
        </w:rPr>
      </w:pPr>
    </w:p>
    <w:p w:rsidR="00E25353" w:rsidRPr="007855EE" w:rsidRDefault="00E44374" w:rsidP="00D526B3">
      <w:pPr>
        <w:pStyle w:val="Heading3"/>
        <w:spacing w:before="0" w:line="360" w:lineRule="auto"/>
        <w:ind w:left="0"/>
        <w:jc w:val="left"/>
        <w:rPr>
          <w:rFonts w:ascii="Times New Roman" w:hAnsi="Times New Roman"/>
          <w:u w:val="single"/>
        </w:rPr>
      </w:pPr>
      <w:r w:rsidRPr="007855EE">
        <w:rPr>
          <w:rFonts w:ascii="Times New Roman" w:hAnsi="Times New Roman"/>
          <w:u w:val="single"/>
        </w:rPr>
        <w:t>ACADEMIC ACHEIVEMENTS</w:t>
      </w:r>
      <w:r w:rsidR="007855EE">
        <w:rPr>
          <w:rFonts w:ascii="Times New Roman" w:hAnsi="Times New Roman"/>
          <w:u w:val="single"/>
        </w:rPr>
        <w:t>:</w:t>
      </w:r>
    </w:p>
    <w:p w:rsidR="00E44374" w:rsidRPr="00B31DBE" w:rsidRDefault="00E44374" w:rsidP="00E44374">
      <w:pPr>
        <w:numPr>
          <w:ilvl w:val="0"/>
          <w:numId w:val="15"/>
        </w:numPr>
        <w:ind w:firstLine="0"/>
        <w:rPr>
          <w:rFonts w:ascii="Times New Roman" w:hAnsi="Times New Roman"/>
        </w:rPr>
      </w:pPr>
      <w:r w:rsidRPr="00B31DBE">
        <w:rPr>
          <w:rFonts w:ascii="Times New Roman" w:hAnsi="Times New Roman"/>
        </w:rPr>
        <w:t>GRE Subjective (Chemistry) with 65 percentile</w:t>
      </w:r>
    </w:p>
    <w:p w:rsidR="00E44374" w:rsidRPr="00B31DBE" w:rsidRDefault="00E44374" w:rsidP="00E44374">
      <w:pPr>
        <w:ind w:left="720"/>
        <w:rPr>
          <w:rFonts w:ascii="Times New Roman" w:hAnsi="Times New Roman"/>
        </w:rPr>
      </w:pPr>
    </w:p>
    <w:p w:rsidR="00E44374" w:rsidRPr="00B31DBE" w:rsidRDefault="00E44374" w:rsidP="00E44374">
      <w:pPr>
        <w:numPr>
          <w:ilvl w:val="0"/>
          <w:numId w:val="15"/>
        </w:numPr>
        <w:ind w:firstLine="0"/>
        <w:rPr>
          <w:rFonts w:ascii="Times New Roman" w:hAnsi="Times New Roman"/>
        </w:rPr>
      </w:pPr>
      <w:r w:rsidRPr="00B31DBE">
        <w:rPr>
          <w:rFonts w:ascii="Times New Roman" w:hAnsi="Times New Roman"/>
        </w:rPr>
        <w:t>1</w:t>
      </w:r>
      <w:r w:rsidRPr="00B31DBE">
        <w:rPr>
          <w:rFonts w:ascii="Times New Roman" w:hAnsi="Times New Roman"/>
          <w:vertAlign w:val="superscript"/>
        </w:rPr>
        <w:t>st</w:t>
      </w:r>
      <w:r w:rsidRPr="00B31DBE">
        <w:rPr>
          <w:rFonts w:ascii="Times New Roman" w:hAnsi="Times New Roman"/>
        </w:rPr>
        <w:t xml:space="preserve"> Div throughout academic career</w:t>
      </w:r>
    </w:p>
    <w:p w:rsidR="00C8079B" w:rsidRPr="00B31DBE" w:rsidRDefault="00C8079B" w:rsidP="00C8079B">
      <w:pPr>
        <w:pStyle w:val="ListParagraph"/>
        <w:rPr>
          <w:rFonts w:ascii="Times New Roman" w:hAnsi="Times New Roman"/>
        </w:rPr>
      </w:pPr>
    </w:p>
    <w:p w:rsidR="00C8079B" w:rsidRPr="007855EE" w:rsidRDefault="00C8079B" w:rsidP="007855EE">
      <w:pPr>
        <w:spacing w:line="360" w:lineRule="auto"/>
        <w:rPr>
          <w:rFonts w:ascii="Times New Roman" w:hAnsi="Times New Roman"/>
          <w:b/>
          <w:u w:val="single"/>
        </w:rPr>
      </w:pPr>
      <w:r w:rsidRPr="007855EE">
        <w:rPr>
          <w:rFonts w:ascii="Times New Roman" w:hAnsi="Times New Roman"/>
          <w:b/>
          <w:u w:val="single"/>
        </w:rPr>
        <w:t>PROFESSIONAL EXPERIENCE</w:t>
      </w:r>
      <w:r w:rsidR="007855EE">
        <w:rPr>
          <w:rFonts w:ascii="Times New Roman" w:hAnsi="Times New Roman"/>
          <w:b/>
          <w:u w:val="single"/>
        </w:rPr>
        <w:t>:</w:t>
      </w:r>
    </w:p>
    <w:p w:rsidR="00C8079B" w:rsidRPr="00B31DBE" w:rsidRDefault="00C8079B" w:rsidP="0017689F">
      <w:pPr>
        <w:numPr>
          <w:ilvl w:val="0"/>
          <w:numId w:val="20"/>
        </w:numPr>
        <w:spacing w:line="312" w:lineRule="auto"/>
        <w:ind w:left="1350" w:hanging="630"/>
        <w:jc w:val="both"/>
        <w:rPr>
          <w:rFonts w:ascii="Times New Roman" w:hAnsi="Times New Roman"/>
          <w:b/>
        </w:rPr>
      </w:pPr>
      <w:r w:rsidRPr="00B31DBE">
        <w:rPr>
          <w:rFonts w:ascii="Times New Roman" w:hAnsi="Times New Roman"/>
        </w:rPr>
        <w:t>Quality Control Analyst at Bryon Pharmaceuticals Ltd. Peshawar</w:t>
      </w:r>
      <w:r w:rsidR="00760EAC">
        <w:rPr>
          <w:rFonts w:ascii="Times New Roman" w:hAnsi="Times New Roman"/>
        </w:rPr>
        <w:t xml:space="preserve"> (October 2005-January 2006)</w:t>
      </w:r>
    </w:p>
    <w:p w:rsidR="008674DA" w:rsidRPr="00D60830" w:rsidRDefault="008674DA" w:rsidP="0017689F">
      <w:pPr>
        <w:numPr>
          <w:ilvl w:val="0"/>
          <w:numId w:val="19"/>
        </w:numPr>
        <w:spacing w:line="312" w:lineRule="auto"/>
        <w:ind w:left="1350" w:hanging="630"/>
        <w:jc w:val="both"/>
        <w:rPr>
          <w:rFonts w:ascii="Times New Roman" w:hAnsi="Times New Roman"/>
          <w:b/>
        </w:rPr>
      </w:pPr>
      <w:r w:rsidRPr="00B31DBE">
        <w:rPr>
          <w:rFonts w:ascii="Times New Roman" w:hAnsi="Times New Roman"/>
        </w:rPr>
        <w:t>Assistant Professor</w:t>
      </w:r>
      <w:r w:rsidR="00F979B2">
        <w:rPr>
          <w:rFonts w:ascii="Times New Roman" w:hAnsi="Times New Roman"/>
        </w:rPr>
        <w:t xml:space="preserve"> (Contract)</w:t>
      </w:r>
      <w:r w:rsidRPr="00B31DBE">
        <w:rPr>
          <w:rFonts w:ascii="Times New Roman" w:hAnsi="Times New Roman"/>
        </w:rPr>
        <w:t>, Department of Chemistry, A</w:t>
      </w:r>
      <w:r w:rsidR="005D70E1">
        <w:rPr>
          <w:rFonts w:ascii="Times New Roman" w:hAnsi="Times New Roman"/>
        </w:rPr>
        <w:t>bdul Wali Khan University</w:t>
      </w:r>
      <w:r w:rsidR="00F65F87">
        <w:rPr>
          <w:rFonts w:ascii="Times New Roman" w:hAnsi="Times New Roman"/>
        </w:rPr>
        <w:t xml:space="preserve"> (AWKUM)</w:t>
      </w:r>
      <w:r w:rsidR="005D70E1">
        <w:rPr>
          <w:rFonts w:ascii="Times New Roman" w:hAnsi="Times New Roman"/>
        </w:rPr>
        <w:t>, Mardan-23200, Pakistan</w:t>
      </w:r>
      <w:r w:rsidRPr="00B31DBE">
        <w:rPr>
          <w:rFonts w:ascii="Times New Roman" w:hAnsi="Times New Roman"/>
        </w:rPr>
        <w:t xml:space="preserve"> (June 0</w:t>
      </w:r>
      <w:r w:rsidR="005D70E1">
        <w:rPr>
          <w:rFonts w:ascii="Times New Roman" w:hAnsi="Times New Roman"/>
        </w:rPr>
        <w:t>7</w:t>
      </w:r>
      <w:r w:rsidRPr="00B31DBE">
        <w:rPr>
          <w:rFonts w:ascii="Times New Roman" w:hAnsi="Times New Roman"/>
        </w:rPr>
        <w:t>, 2012</w:t>
      </w:r>
      <w:r w:rsidR="001E38A9">
        <w:rPr>
          <w:rFonts w:ascii="Times New Roman" w:hAnsi="Times New Roman"/>
        </w:rPr>
        <w:t>-June 06, 2013)</w:t>
      </w:r>
    </w:p>
    <w:p w:rsidR="00D60830" w:rsidRPr="00271707" w:rsidRDefault="00656A95" w:rsidP="0017689F">
      <w:pPr>
        <w:numPr>
          <w:ilvl w:val="0"/>
          <w:numId w:val="19"/>
        </w:numPr>
        <w:spacing w:line="312" w:lineRule="auto"/>
        <w:ind w:left="1350" w:hanging="63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Assistant Professor, Department of Chemistry, Sarhad University of Science and Information Technology</w:t>
      </w:r>
      <w:r w:rsidR="00F65F87">
        <w:rPr>
          <w:rFonts w:ascii="Times New Roman" w:hAnsi="Times New Roman"/>
        </w:rPr>
        <w:t xml:space="preserve"> (SUIT)</w:t>
      </w:r>
      <w:r>
        <w:rPr>
          <w:rFonts w:ascii="Times New Roman" w:hAnsi="Times New Roman"/>
        </w:rPr>
        <w:t xml:space="preserve">, Peshawar, Pakistan (September </w:t>
      </w:r>
      <w:r w:rsidR="008972EE">
        <w:rPr>
          <w:rFonts w:ascii="Times New Roman" w:hAnsi="Times New Roman"/>
        </w:rPr>
        <w:t>4</w:t>
      </w:r>
      <w:r>
        <w:rPr>
          <w:rFonts w:ascii="Times New Roman" w:hAnsi="Times New Roman"/>
        </w:rPr>
        <w:t>, 2013</w:t>
      </w:r>
      <w:r w:rsidR="008972EE">
        <w:rPr>
          <w:rFonts w:ascii="Times New Roman" w:hAnsi="Times New Roman"/>
        </w:rPr>
        <w:t>-</w:t>
      </w:r>
      <w:r w:rsidR="00271707">
        <w:rPr>
          <w:rFonts w:ascii="Times New Roman" w:hAnsi="Times New Roman"/>
        </w:rPr>
        <w:t xml:space="preserve"> January 12, 2015</w:t>
      </w:r>
      <w:r>
        <w:rPr>
          <w:rFonts w:ascii="Times New Roman" w:hAnsi="Times New Roman"/>
        </w:rPr>
        <w:t>)</w:t>
      </w:r>
    </w:p>
    <w:p w:rsidR="00271707" w:rsidRPr="005408B3" w:rsidRDefault="00271707" w:rsidP="0017689F">
      <w:pPr>
        <w:numPr>
          <w:ilvl w:val="0"/>
          <w:numId w:val="19"/>
        </w:numPr>
        <w:spacing w:line="312" w:lineRule="auto"/>
        <w:ind w:left="1350" w:hanging="63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Assistant Professor (TTS), Institute of Chemical Sciences, University of Peshawar, Peshawar-25120, Pakistan (January 0</w:t>
      </w:r>
      <w:r w:rsidR="00D419F8">
        <w:rPr>
          <w:rFonts w:ascii="Times New Roman" w:hAnsi="Times New Roman"/>
        </w:rPr>
        <w:t>3</w:t>
      </w:r>
      <w:r>
        <w:rPr>
          <w:rFonts w:ascii="Times New Roman" w:hAnsi="Times New Roman"/>
        </w:rPr>
        <w:t>, 2015- Till Date)</w:t>
      </w:r>
    </w:p>
    <w:p w:rsidR="005408B3" w:rsidRPr="00D60830" w:rsidRDefault="005408B3" w:rsidP="0017689F">
      <w:pPr>
        <w:numPr>
          <w:ilvl w:val="0"/>
          <w:numId w:val="19"/>
        </w:numPr>
        <w:spacing w:line="312" w:lineRule="auto"/>
        <w:ind w:left="1350" w:hanging="63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Post-doctoral researcher, School of Pharmacy, Hunan University of Chinese Medicine, Changsha, P.R. China (June 01, 2017-May 31, 2018)</w:t>
      </w:r>
    </w:p>
    <w:p w:rsidR="00991195" w:rsidRPr="00B31DBE" w:rsidRDefault="00991195" w:rsidP="00D60830">
      <w:pPr>
        <w:pStyle w:val="ListParagraph"/>
        <w:spacing w:line="312" w:lineRule="auto"/>
        <w:rPr>
          <w:rFonts w:ascii="Times New Roman" w:hAnsi="Times New Roman"/>
        </w:rPr>
      </w:pPr>
    </w:p>
    <w:p w:rsidR="00A62ACF" w:rsidRPr="007855EE" w:rsidRDefault="00A62ACF" w:rsidP="00D526B3">
      <w:pPr>
        <w:pStyle w:val="Heading3"/>
        <w:spacing w:before="0" w:line="360" w:lineRule="auto"/>
        <w:ind w:left="0"/>
        <w:jc w:val="left"/>
        <w:rPr>
          <w:rFonts w:ascii="Times New Roman" w:hAnsi="Times New Roman"/>
          <w:u w:val="single"/>
        </w:rPr>
      </w:pPr>
      <w:r w:rsidRPr="007855EE">
        <w:rPr>
          <w:rFonts w:ascii="Times New Roman" w:hAnsi="Times New Roman"/>
          <w:u w:val="single"/>
        </w:rPr>
        <w:t>CONFERENCES / SYMPOSIA:</w:t>
      </w:r>
    </w:p>
    <w:p w:rsidR="00A62ACF" w:rsidRDefault="00A62ACF" w:rsidP="0017689F">
      <w:pPr>
        <w:numPr>
          <w:ilvl w:val="0"/>
          <w:numId w:val="14"/>
        </w:numPr>
        <w:spacing w:line="360" w:lineRule="auto"/>
        <w:ind w:firstLine="0"/>
        <w:jc w:val="both"/>
        <w:rPr>
          <w:rFonts w:ascii="Times New Roman" w:hAnsi="Times New Roman"/>
        </w:rPr>
      </w:pPr>
      <w:r w:rsidRPr="00B31DBE">
        <w:rPr>
          <w:rFonts w:ascii="Times New Roman" w:hAnsi="Times New Roman"/>
        </w:rPr>
        <w:t>11</w:t>
      </w:r>
      <w:r w:rsidRPr="00B31DBE">
        <w:rPr>
          <w:rFonts w:ascii="Times New Roman" w:hAnsi="Times New Roman"/>
          <w:vertAlign w:val="superscript"/>
        </w:rPr>
        <w:t xml:space="preserve">th </w:t>
      </w:r>
      <w:r w:rsidRPr="00B31DBE">
        <w:rPr>
          <w:rFonts w:ascii="Times New Roman" w:hAnsi="Times New Roman"/>
        </w:rPr>
        <w:t>International Symposium on Natural Product Chemistry (H.E.J.R.I.C., Karachi, 2008)</w:t>
      </w:r>
    </w:p>
    <w:p w:rsidR="00A62ACF" w:rsidRDefault="00A62ACF" w:rsidP="0017689F">
      <w:pPr>
        <w:numPr>
          <w:ilvl w:val="0"/>
          <w:numId w:val="14"/>
        </w:numPr>
        <w:spacing w:line="360" w:lineRule="auto"/>
        <w:ind w:firstLine="0"/>
        <w:jc w:val="both"/>
        <w:rPr>
          <w:rFonts w:ascii="Times New Roman" w:hAnsi="Times New Roman"/>
        </w:rPr>
      </w:pPr>
      <w:r w:rsidRPr="00B31DBE">
        <w:rPr>
          <w:rFonts w:ascii="Times New Roman" w:hAnsi="Times New Roman"/>
        </w:rPr>
        <w:t>12</w:t>
      </w:r>
      <w:r w:rsidRPr="00B31DBE">
        <w:rPr>
          <w:rFonts w:ascii="Times New Roman" w:hAnsi="Times New Roman"/>
          <w:vertAlign w:val="superscript"/>
        </w:rPr>
        <w:t xml:space="preserve">th </w:t>
      </w:r>
      <w:r w:rsidRPr="00B31DBE">
        <w:rPr>
          <w:rFonts w:ascii="Times New Roman" w:hAnsi="Times New Roman"/>
        </w:rPr>
        <w:t>International Symposium on Natural Product Chemistry (H.E.J.R.I.C., Karachi, 2010)</w:t>
      </w:r>
    </w:p>
    <w:p w:rsidR="00184E7F" w:rsidRDefault="008A63CE" w:rsidP="0017689F">
      <w:pPr>
        <w:numPr>
          <w:ilvl w:val="0"/>
          <w:numId w:val="14"/>
        </w:numPr>
        <w:spacing w:line="360" w:lineRule="auto"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8A63CE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</w:t>
      </w:r>
      <w:r w:rsidR="00503640">
        <w:rPr>
          <w:rFonts w:ascii="Times New Roman" w:hAnsi="Times New Roman"/>
        </w:rPr>
        <w:t>Sao Paulo Advanced School on Bioorganic Chemistry (Faculty of Pharmaceutical Sciences, UNESP, Araraquara, Brazil, 2013)</w:t>
      </w:r>
    </w:p>
    <w:p w:rsidR="008F46FD" w:rsidRDefault="008F46FD" w:rsidP="0017689F">
      <w:pPr>
        <w:numPr>
          <w:ilvl w:val="0"/>
          <w:numId w:val="14"/>
        </w:numPr>
        <w:spacing w:line="360" w:lineRule="auto"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Sao Paulo School of Advance Science on “Neglected Diseases”(SPSAS-ND3, CNPEM, Campinas, Brazil, 2015)</w:t>
      </w:r>
    </w:p>
    <w:p w:rsidR="004F1550" w:rsidRDefault="004F1550" w:rsidP="0017689F">
      <w:pPr>
        <w:numPr>
          <w:ilvl w:val="0"/>
          <w:numId w:val="14"/>
        </w:numPr>
        <w:spacing w:line="360" w:lineRule="auto"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3</w:t>
      </w:r>
      <w:r w:rsidRPr="004F1550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Hunan International Forum for Innovation and Development of Biomedicine and Chinese Medicine (Changsha, P. R. China, 2017)</w:t>
      </w:r>
    </w:p>
    <w:p w:rsidR="004F1550" w:rsidRDefault="004F1550" w:rsidP="0017689F">
      <w:pPr>
        <w:numPr>
          <w:ilvl w:val="0"/>
          <w:numId w:val="14"/>
        </w:numPr>
        <w:spacing w:line="360" w:lineRule="auto"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International Meeting on the Traditional Chinese Medicine (Guiyang, P. R. China, 2017)</w:t>
      </w:r>
    </w:p>
    <w:p w:rsidR="00A937FF" w:rsidRDefault="00A937FF" w:rsidP="0017689F">
      <w:pPr>
        <w:numPr>
          <w:ilvl w:val="0"/>
          <w:numId w:val="14"/>
        </w:numPr>
        <w:spacing w:line="360" w:lineRule="auto"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Pr="00A937FF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National and 17</w:t>
      </w:r>
      <w:r w:rsidRPr="00A937FF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International Chemistry Conference (University of Peshawar, Pakistan, 2018)</w:t>
      </w:r>
    </w:p>
    <w:p w:rsidR="004F1550" w:rsidRDefault="004F1550" w:rsidP="005408B3">
      <w:pPr>
        <w:spacing w:line="360" w:lineRule="auto"/>
        <w:ind w:left="1440"/>
        <w:jc w:val="both"/>
        <w:rPr>
          <w:rFonts w:ascii="Times New Roman" w:hAnsi="Times New Roman"/>
        </w:rPr>
      </w:pPr>
    </w:p>
    <w:p w:rsidR="00304BDF" w:rsidRDefault="00304BDF" w:rsidP="005408B3">
      <w:pPr>
        <w:spacing w:line="360" w:lineRule="auto"/>
        <w:ind w:left="1440"/>
        <w:jc w:val="both"/>
        <w:rPr>
          <w:rFonts w:ascii="Times New Roman" w:hAnsi="Times New Roman"/>
        </w:rPr>
      </w:pPr>
    </w:p>
    <w:p w:rsidR="00304BDF" w:rsidRDefault="00304BDF" w:rsidP="005408B3">
      <w:pPr>
        <w:spacing w:line="360" w:lineRule="auto"/>
        <w:ind w:left="1440"/>
        <w:jc w:val="both"/>
        <w:rPr>
          <w:rFonts w:ascii="Times New Roman" w:hAnsi="Times New Roman"/>
        </w:rPr>
      </w:pPr>
    </w:p>
    <w:p w:rsidR="0017689F" w:rsidRDefault="0017689F" w:rsidP="007855EE">
      <w:pPr>
        <w:rPr>
          <w:rFonts w:ascii="Times New Roman" w:hAnsi="Times New Roman"/>
          <w:b/>
          <w:u w:val="single"/>
        </w:rPr>
      </w:pPr>
      <w:r w:rsidRPr="0017689F">
        <w:rPr>
          <w:rFonts w:ascii="Times New Roman" w:hAnsi="Times New Roman"/>
          <w:b/>
          <w:u w:val="single"/>
        </w:rPr>
        <w:lastRenderedPageBreak/>
        <w:t xml:space="preserve">WORKSHOPS </w:t>
      </w:r>
      <w:r>
        <w:rPr>
          <w:rFonts w:ascii="Times New Roman" w:hAnsi="Times New Roman"/>
          <w:b/>
          <w:u w:val="single"/>
        </w:rPr>
        <w:t>/ TRAININGS:</w:t>
      </w:r>
    </w:p>
    <w:p w:rsidR="0017689F" w:rsidRDefault="0017689F" w:rsidP="007855EE">
      <w:pPr>
        <w:rPr>
          <w:rFonts w:ascii="Times New Roman" w:hAnsi="Times New Roman"/>
        </w:rPr>
      </w:pPr>
    </w:p>
    <w:p w:rsidR="0017689F" w:rsidRDefault="0017689F" w:rsidP="0017689F">
      <w:pPr>
        <w:numPr>
          <w:ilvl w:val="1"/>
          <w:numId w:val="14"/>
        </w:numPr>
        <w:spacing w:line="360" w:lineRule="auto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Media Workshop/Press Conference on Creating Awareness About the Role of Biotechnology in Sustainable National Development (H.E.J.R.I.C., Karachi, 2009)</w:t>
      </w:r>
    </w:p>
    <w:p w:rsidR="0017689F" w:rsidRDefault="0017689F" w:rsidP="0017689F">
      <w:pPr>
        <w:numPr>
          <w:ilvl w:val="1"/>
          <w:numId w:val="14"/>
        </w:numPr>
        <w:spacing w:line="360" w:lineRule="auto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Tribute to the father of green revolution Nobel Peace Laureate Prof. Dr. Norman Borlaug &amp; Launching of ISAAA Brief 41/ Press Conference (H.E.J.R.I.C., Karachi, 2010)</w:t>
      </w:r>
    </w:p>
    <w:p w:rsidR="0017689F" w:rsidRDefault="0017689F" w:rsidP="0017689F">
      <w:pPr>
        <w:numPr>
          <w:ilvl w:val="0"/>
          <w:numId w:val="14"/>
        </w:numPr>
        <w:spacing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2-Days Workshop on “Micro-Teaching” (Abdul Wali Khan University, Mardan, 2013)</w:t>
      </w:r>
    </w:p>
    <w:p w:rsidR="0017689F" w:rsidRDefault="0017689F" w:rsidP="0017689F">
      <w:pPr>
        <w:numPr>
          <w:ilvl w:val="0"/>
          <w:numId w:val="14"/>
        </w:numPr>
        <w:spacing w:line="360" w:lineRule="auto"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2-Days Training program on Communication Skills (Sarhad University of S &amp; IT, Peshawar, 2014)</w:t>
      </w:r>
    </w:p>
    <w:p w:rsidR="0017689F" w:rsidRDefault="0017689F" w:rsidP="0017689F">
      <w:pPr>
        <w:numPr>
          <w:ilvl w:val="0"/>
          <w:numId w:val="14"/>
        </w:numPr>
        <w:spacing w:line="360" w:lineRule="auto"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3-Days Workshop on “Teaching as Profession and Micro-Teaching” (Sarhad University of Science and IT, Peshawar, 2014)</w:t>
      </w:r>
    </w:p>
    <w:p w:rsidR="009F0268" w:rsidRDefault="009F0268" w:rsidP="0017689F">
      <w:pPr>
        <w:numPr>
          <w:ilvl w:val="0"/>
          <w:numId w:val="14"/>
        </w:numPr>
        <w:spacing w:line="360" w:lineRule="auto"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NASIC Workshop on “Spectroscopic Techniques and Their Applications in Structure Determination” (H.E.J.R.I.C., Karachi 2014)</w:t>
      </w:r>
    </w:p>
    <w:p w:rsidR="0017689F" w:rsidRPr="0017689F" w:rsidRDefault="0017689F" w:rsidP="007855EE">
      <w:pPr>
        <w:rPr>
          <w:rFonts w:ascii="Times New Roman" w:hAnsi="Times New Roman"/>
        </w:rPr>
      </w:pPr>
    </w:p>
    <w:p w:rsidR="00AF6626" w:rsidRPr="007855EE" w:rsidRDefault="0047404B" w:rsidP="00D526B3">
      <w:pPr>
        <w:pStyle w:val="Heading3"/>
        <w:spacing w:before="0" w:line="360" w:lineRule="auto"/>
        <w:ind w:left="0"/>
        <w:jc w:val="left"/>
        <w:rPr>
          <w:rFonts w:ascii="Times New Roman" w:hAnsi="Times New Roman"/>
          <w:u w:val="single"/>
        </w:rPr>
      </w:pPr>
      <w:r w:rsidRPr="007855EE">
        <w:rPr>
          <w:rFonts w:ascii="Times New Roman" w:hAnsi="Times New Roman"/>
          <w:u w:val="single"/>
        </w:rPr>
        <w:t>POSTER</w:t>
      </w:r>
      <w:r w:rsidR="005408B3">
        <w:rPr>
          <w:rFonts w:ascii="Times New Roman" w:hAnsi="Times New Roman"/>
          <w:u w:val="single"/>
        </w:rPr>
        <w:t xml:space="preserve"> / ORAL</w:t>
      </w:r>
      <w:r w:rsidR="00D60830" w:rsidRPr="007855EE">
        <w:rPr>
          <w:rFonts w:ascii="Times New Roman" w:hAnsi="Times New Roman"/>
          <w:u w:val="single"/>
        </w:rPr>
        <w:t xml:space="preserve"> </w:t>
      </w:r>
      <w:r w:rsidR="00031BB5" w:rsidRPr="007855EE">
        <w:rPr>
          <w:rFonts w:ascii="Times New Roman" w:hAnsi="Times New Roman"/>
          <w:u w:val="single"/>
        </w:rPr>
        <w:t>PRESENTATION</w:t>
      </w:r>
      <w:r w:rsidR="005408B3">
        <w:rPr>
          <w:rFonts w:ascii="Times New Roman" w:hAnsi="Times New Roman"/>
          <w:u w:val="single"/>
        </w:rPr>
        <w:t>S</w:t>
      </w:r>
      <w:r w:rsidR="00AF6626" w:rsidRPr="007855EE">
        <w:rPr>
          <w:rFonts w:ascii="Times New Roman" w:hAnsi="Times New Roman"/>
          <w:u w:val="single"/>
        </w:rPr>
        <w:t>:</w:t>
      </w:r>
    </w:p>
    <w:p w:rsidR="00F96093" w:rsidRPr="00B31DBE" w:rsidRDefault="00F96093" w:rsidP="00F96093">
      <w:pPr>
        <w:rPr>
          <w:rFonts w:ascii="Times New Roman" w:hAnsi="Times New Roman"/>
        </w:rPr>
      </w:pPr>
    </w:p>
    <w:p w:rsidR="00AF6626" w:rsidRDefault="00CA0EC0" w:rsidP="00F96093">
      <w:pPr>
        <w:numPr>
          <w:ilvl w:val="0"/>
          <w:numId w:val="9"/>
        </w:numPr>
        <w:tabs>
          <w:tab w:val="left" w:pos="900"/>
        </w:tabs>
        <w:spacing w:line="336" w:lineRule="auto"/>
        <w:ind w:hanging="720"/>
        <w:rPr>
          <w:rFonts w:ascii="Times New Roman" w:hAnsi="Times New Roman"/>
        </w:rPr>
      </w:pPr>
      <w:r w:rsidRPr="00B31DBE">
        <w:rPr>
          <w:rFonts w:ascii="Times New Roman" w:hAnsi="Times New Roman"/>
          <w:i/>
        </w:rPr>
        <w:t>In vitro</w:t>
      </w:r>
      <w:r w:rsidRPr="00B31DBE">
        <w:rPr>
          <w:rFonts w:ascii="Times New Roman" w:hAnsi="Times New Roman"/>
        </w:rPr>
        <w:t xml:space="preserve"> Models for Mammalian Drug Metabolism</w:t>
      </w:r>
      <w:r w:rsidR="00A4602D" w:rsidRPr="00B31DBE">
        <w:rPr>
          <w:rFonts w:ascii="Times New Roman" w:hAnsi="Times New Roman"/>
        </w:rPr>
        <w:t>: 1</w:t>
      </w:r>
      <w:r w:rsidRPr="00B31DBE">
        <w:rPr>
          <w:rFonts w:ascii="Times New Roman" w:hAnsi="Times New Roman"/>
        </w:rPr>
        <w:t>2</w:t>
      </w:r>
      <w:r w:rsidR="00A4602D" w:rsidRPr="00B31DBE">
        <w:rPr>
          <w:rFonts w:ascii="Times New Roman" w:hAnsi="Times New Roman"/>
          <w:vertAlign w:val="superscript"/>
        </w:rPr>
        <w:t>th</w:t>
      </w:r>
      <w:r w:rsidR="00A4602D" w:rsidRPr="00B31DBE">
        <w:rPr>
          <w:rFonts w:ascii="Times New Roman" w:hAnsi="Times New Roman"/>
        </w:rPr>
        <w:t xml:space="preserve"> International Symposium on National Product Chemistry (</w:t>
      </w:r>
      <w:r w:rsidR="00A94910" w:rsidRPr="00B31DBE">
        <w:rPr>
          <w:rFonts w:ascii="Times New Roman" w:hAnsi="Times New Roman"/>
        </w:rPr>
        <w:t>2010</w:t>
      </w:r>
      <w:r w:rsidR="00A4602D" w:rsidRPr="00B31DBE">
        <w:rPr>
          <w:rFonts w:ascii="Times New Roman" w:hAnsi="Times New Roman"/>
        </w:rPr>
        <w:t>, Karachi, Pakistan).</w:t>
      </w:r>
    </w:p>
    <w:p w:rsidR="00760EAC" w:rsidRDefault="00760EAC" w:rsidP="00F96093">
      <w:pPr>
        <w:numPr>
          <w:ilvl w:val="0"/>
          <w:numId w:val="9"/>
        </w:numPr>
        <w:tabs>
          <w:tab w:val="left" w:pos="900"/>
        </w:tabs>
        <w:spacing w:line="336" w:lineRule="auto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Enzyme Inhibitors from Microbial Transformation of Dihydrotestosterone</w:t>
      </w:r>
      <w:r w:rsidR="008853E1">
        <w:rPr>
          <w:rFonts w:ascii="Times New Roman" w:hAnsi="Times New Roman"/>
        </w:rPr>
        <w:t xml:space="preserve"> (2013, UNESP, Araraquara, Brazil)</w:t>
      </w:r>
    </w:p>
    <w:p w:rsidR="008F46FD" w:rsidRDefault="008F46FD" w:rsidP="00F96093">
      <w:pPr>
        <w:numPr>
          <w:ilvl w:val="0"/>
          <w:numId w:val="9"/>
        </w:numPr>
        <w:tabs>
          <w:tab w:val="left" w:pos="900"/>
        </w:tabs>
        <w:spacing w:line="336" w:lineRule="auto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Protecting Skin Lesions from Bacterial Superinfection: Anti-bacterial Potential of </w:t>
      </w:r>
      <w:r w:rsidRPr="008F46FD">
        <w:rPr>
          <w:rFonts w:ascii="Times New Roman" w:hAnsi="Times New Roman"/>
          <w:i/>
        </w:rPr>
        <w:t>Acacia modesta</w:t>
      </w:r>
      <w:r>
        <w:rPr>
          <w:rFonts w:ascii="Times New Roman" w:hAnsi="Times New Roman"/>
        </w:rPr>
        <w:t xml:space="preserve"> (2015, Campinas, Brazil)</w:t>
      </w:r>
    </w:p>
    <w:p w:rsidR="00ED0355" w:rsidRDefault="00ED0355" w:rsidP="00F96093">
      <w:pPr>
        <w:numPr>
          <w:ilvl w:val="0"/>
          <w:numId w:val="9"/>
        </w:numPr>
        <w:tabs>
          <w:tab w:val="left" w:pos="900"/>
        </w:tabs>
        <w:spacing w:line="336" w:lineRule="auto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Targeting Epilepsy: Biotransformation of Neuroactive Steroids for Discovery of Anti-epileptic Molecules (2016, Peshawar, Pakistan)</w:t>
      </w:r>
    </w:p>
    <w:p w:rsidR="004F1550" w:rsidRDefault="004F1550" w:rsidP="00F96093">
      <w:pPr>
        <w:numPr>
          <w:ilvl w:val="0"/>
          <w:numId w:val="9"/>
        </w:numPr>
        <w:tabs>
          <w:tab w:val="left" w:pos="900"/>
        </w:tabs>
        <w:spacing w:line="336" w:lineRule="auto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Chemo-enzymatic Synthesis of Structurally Diverse Bioactive Molecules (2017, Guiyang, P.R. China)</w:t>
      </w:r>
    </w:p>
    <w:p w:rsidR="005408B3" w:rsidRDefault="005408B3" w:rsidP="005308B2">
      <w:pPr>
        <w:tabs>
          <w:tab w:val="left" w:pos="900"/>
        </w:tabs>
        <w:spacing w:line="336" w:lineRule="auto"/>
        <w:ind w:left="1440"/>
        <w:rPr>
          <w:rFonts w:ascii="Times New Roman" w:hAnsi="Times New Roman"/>
        </w:rPr>
      </w:pPr>
    </w:p>
    <w:p w:rsidR="0017689F" w:rsidRPr="00B31DBE" w:rsidRDefault="0017689F" w:rsidP="0017689F">
      <w:pPr>
        <w:tabs>
          <w:tab w:val="left" w:pos="900"/>
        </w:tabs>
        <w:spacing w:line="336" w:lineRule="auto"/>
        <w:ind w:left="1440"/>
        <w:rPr>
          <w:rFonts w:ascii="Times New Roman" w:hAnsi="Times New Roman"/>
        </w:rPr>
      </w:pPr>
    </w:p>
    <w:p w:rsidR="005308B2" w:rsidRDefault="005308B2" w:rsidP="00D526B3">
      <w:pPr>
        <w:tabs>
          <w:tab w:val="left" w:pos="900"/>
        </w:tabs>
        <w:jc w:val="both"/>
        <w:rPr>
          <w:rFonts w:ascii="Times New Roman" w:hAnsi="Times New Roman"/>
          <w:b/>
          <w:u w:val="single"/>
        </w:rPr>
      </w:pPr>
    </w:p>
    <w:p w:rsidR="00175D39" w:rsidRPr="007855EE" w:rsidRDefault="00175D39" w:rsidP="00D526B3">
      <w:pPr>
        <w:tabs>
          <w:tab w:val="left" w:pos="900"/>
        </w:tabs>
        <w:jc w:val="both"/>
        <w:rPr>
          <w:rFonts w:ascii="Times New Roman" w:hAnsi="Times New Roman"/>
          <w:b/>
          <w:u w:val="single"/>
        </w:rPr>
      </w:pPr>
      <w:r w:rsidRPr="007855EE">
        <w:rPr>
          <w:rFonts w:ascii="Times New Roman" w:hAnsi="Times New Roman"/>
          <w:b/>
          <w:u w:val="single"/>
        </w:rPr>
        <w:t>PROJECTS/GRANTS:</w:t>
      </w:r>
    </w:p>
    <w:p w:rsidR="00175D39" w:rsidRDefault="00175D39" w:rsidP="00D526B3">
      <w:pPr>
        <w:tabs>
          <w:tab w:val="left" w:pos="900"/>
        </w:tabs>
        <w:jc w:val="both"/>
        <w:rPr>
          <w:rFonts w:ascii="Times New Roman" w:hAnsi="Times New Roman"/>
          <w:b/>
        </w:rPr>
      </w:pPr>
    </w:p>
    <w:p w:rsidR="00175D39" w:rsidRPr="008F46FD" w:rsidRDefault="00537E87" w:rsidP="008F46FD">
      <w:pPr>
        <w:numPr>
          <w:ilvl w:val="0"/>
          <w:numId w:val="21"/>
        </w:numPr>
        <w:tabs>
          <w:tab w:val="left" w:pos="900"/>
        </w:tabs>
        <w:spacing w:line="360" w:lineRule="auto"/>
        <w:ind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Start-</w:t>
      </w:r>
      <w:r w:rsidR="00175D39">
        <w:rPr>
          <w:rFonts w:ascii="Times New Roman" w:hAnsi="Times New Roman"/>
        </w:rPr>
        <w:t>up research grant</w:t>
      </w:r>
      <w:r w:rsidR="00D60830">
        <w:rPr>
          <w:rFonts w:ascii="Times New Roman" w:hAnsi="Times New Roman"/>
        </w:rPr>
        <w:t xml:space="preserve"> </w:t>
      </w:r>
      <w:r w:rsidR="00175D39">
        <w:rPr>
          <w:rFonts w:ascii="Times New Roman" w:hAnsi="Times New Roman"/>
        </w:rPr>
        <w:t>from Higher Education Commission, Pakistan worth 0.5 million</w:t>
      </w:r>
      <w:r w:rsidR="008F46FD">
        <w:rPr>
          <w:rFonts w:ascii="Times New Roman" w:hAnsi="Times New Roman"/>
        </w:rPr>
        <w:t>-Natural Product Chemistry</w:t>
      </w:r>
    </w:p>
    <w:p w:rsidR="008F46FD" w:rsidRPr="00F65F87" w:rsidRDefault="008F46FD" w:rsidP="008F46FD">
      <w:pPr>
        <w:numPr>
          <w:ilvl w:val="0"/>
          <w:numId w:val="21"/>
        </w:numPr>
        <w:tabs>
          <w:tab w:val="left" w:pos="900"/>
        </w:tabs>
        <w:spacing w:line="360" w:lineRule="auto"/>
        <w:ind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Start-up research grant from Higher Education Commission, Pakistan worth 0.</w:t>
      </w:r>
      <w:r w:rsidR="009A1B8B">
        <w:rPr>
          <w:rFonts w:ascii="Times New Roman" w:hAnsi="Times New Roman"/>
        </w:rPr>
        <w:t>32</w:t>
      </w:r>
      <w:r>
        <w:rPr>
          <w:rFonts w:ascii="Times New Roman" w:hAnsi="Times New Roman"/>
        </w:rPr>
        <w:t xml:space="preserve"> million-Organic Synthesis</w:t>
      </w:r>
    </w:p>
    <w:p w:rsidR="005308B2" w:rsidRDefault="005308B2" w:rsidP="00F65F87">
      <w:pPr>
        <w:tabs>
          <w:tab w:val="left" w:pos="900"/>
        </w:tabs>
        <w:jc w:val="both"/>
        <w:rPr>
          <w:rFonts w:ascii="Times New Roman" w:hAnsi="Times New Roman"/>
          <w:b/>
          <w:u w:val="single"/>
        </w:rPr>
      </w:pPr>
    </w:p>
    <w:p w:rsidR="00A937FF" w:rsidRDefault="00A937FF" w:rsidP="00F65F87">
      <w:pPr>
        <w:tabs>
          <w:tab w:val="left" w:pos="900"/>
        </w:tabs>
        <w:jc w:val="both"/>
        <w:rPr>
          <w:rFonts w:ascii="Times New Roman" w:hAnsi="Times New Roman"/>
          <w:b/>
          <w:u w:val="single"/>
        </w:rPr>
      </w:pPr>
    </w:p>
    <w:p w:rsidR="00304BDF" w:rsidRDefault="00304BDF" w:rsidP="00F65F87">
      <w:pPr>
        <w:tabs>
          <w:tab w:val="left" w:pos="900"/>
        </w:tabs>
        <w:jc w:val="both"/>
        <w:rPr>
          <w:rFonts w:ascii="Times New Roman" w:hAnsi="Times New Roman"/>
          <w:b/>
          <w:u w:val="single"/>
        </w:rPr>
      </w:pPr>
    </w:p>
    <w:p w:rsidR="00304BDF" w:rsidRDefault="00304BDF" w:rsidP="00F65F87">
      <w:pPr>
        <w:tabs>
          <w:tab w:val="left" w:pos="900"/>
        </w:tabs>
        <w:jc w:val="both"/>
        <w:rPr>
          <w:rFonts w:ascii="Times New Roman" w:hAnsi="Times New Roman"/>
          <w:b/>
          <w:u w:val="single"/>
        </w:rPr>
      </w:pPr>
    </w:p>
    <w:p w:rsidR="00F65F87" w:rsidRDefault="004F1550" w:rsidP="00F65F87">
      <w:pPr>
        <w:tabs>
          <w:tab w:val="left" w:pos="900"/>
        </w:tabs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MEMBERSHIPS</w:t>
      </w:r>
      <w:r w:rsidRPr="007855EE">
        <w:rPr>
          <w:rFonts w:ascii="Times New Roman" w:hAnsi="Times New Roman"/>
          <w:b/>
          <w:u w:val="single"/>
        </w:rPr>
        <w:t>:</w:t>
      </w:r>
    </w:p>
    <w:p w:rsidR="004F1550" w:rsidRDefault="004F1550" w:rsidP="00F65F87">
      <w:pPr>
        <w:tabs>
          <w:tab w:val="left" w:pos="900"/>
        </w:tabs>
        <w:jc w:val="both"/>
        <w:rPr>
          <w:rFonts w:ascii="Times New Roman" w:hAnsi="Times New Roman"/>
        </w:rPr>
      </w:pPr>
    </w:p>
    <w:p w:rsidR="008D32EE" w:rsidRDefault="008D32EE" w:rsidP="004F1550">
      <w:pPr>
        <w:numPr>
          <w:ilvl w:val="0"/>
          <w:numId w:val="23"/>
        </w:numPr>
        <w:tabs>
          <w:tab w:val="left" w:pos="90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Member, Chemical Society of Pakistan.</w:t>
      </w:r>
    </w:p>
    <w:p w:rsidR="004F1550" w:rsidRPr="004F1550" w:rsidRDefault="004F1550" w:rsidP="004F1550">
      <w:pPr>
        <w:numPr>
          <w:ilvl w:val="0"/>
          <w:numId w:val="23"/>
        </w:numPr>
        <w:tabs>
          <w:tab w:val="left" w:pos="90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Member of the Council for Innovation and Development of Traditional Chinese Medicine</w:t>
      </w:r>
      <w:r w:rsidR="00FC10E5">
        <w:rPr>
          <w:rFonts w:ascii="Times New Roman" w:hAnsi="Times New Roman"/>
        </w:rPr>
        <w:t xml:space="preserve"> of Hunan province, P. R. China</w:t>
      </w:r>
    </w:p>
    <w:p w:rsidR="005308B2" w:rsidRDefault="005308B2" w:rsidP="00F65F87">
      <w:pPr>
        <w:tabs>
          <w:tab w:val="left" w:pos="900"/>
        </w:tabs>
        <w:spacing w:line="480" w:lineRule="auto"/>
        <w:jc w:val="both"/>
        <w:rPr>
          <w:rFonts w:ascii="Times New Roman" w:hAnsi="Times New Roman"/>
          <w:b/>
          <w:u w:val="single"/>
        </w:rPr>
      </w:pPr>
    </w:p>
    <w:p w:rsidR="00F65F87" w:rsidRPr="007855EE" w:rsidRDefault="00F65F87" w:rsidP="00F65F87">
      <w:pPr>
        <w:tabs>
          <w:tab w:val="left" w:pos="900"/>
        </w:tabs>
        <w:spacing w:line="480" w:lineRule="auto"/>
        <w:jc w:val="both"/>
        <w:rPr>
          <w:rFonts w:ascii="Times New Roman" w:hAnsi="Times New Roman"/>
          <w:b/>
          <w:u w:val="single"/>
        </w:rPr>
      </w:pPr>
      <w:r w:rsidRPr="007855EE">
        <w:rPr>
          <w:rFonts w:ascii="Times New Roman" w:hAnsi="Times New Roman"/>
          <w:b/>
          <w:u w:val="single"/>
        </w:rPr>
        <w:t>TEACHINGS:</w:t>
      </w:r>
    </w:p>
    <w:p w:rsidR="00F65F87" w:rsidRPr="00F65F87" w:rsidRDefault="00F65F87" w:rsidP="00F65F87">
      <w:pPr>
        <w:numPr>
          <w:ilvl w:val="0"/>
          <w:numId w:val="6"/>
        </w:numPr>
        <w:tabs>
          <w:tab w:val="left" w:pos="900"/>
        </w:tabs>
        <w:spacing w:line="360" w:lineRule="auto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Basic Organic Chemistry </w:t>
      </w:r>
    </w:p>
    <w:p w:rsidR="00F65F87" w:rsidRPr="00F65F87" w:rsidRDefault="00F65F87" w:rsidP="00F65F87">
      <w:pPr>
        <w:numPr>
          <w:ilvl w:val="0"/>
          <w:numId w:val="6"/>
        </w:numPr>
        <w:tabs>
          <w:tab w:val="left" w:pos="900"/>
        </w:tabs>
        <w:spacing w:line="360" w:lineRule="auto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Natural Product Chemistry </w:t>
      </w:r>
    </w:p>
    <w:p w:rsidR="00F65F87" w:rsidRPr="00F65F87" w:rsidRDefault="00F65F87" w:rsidP="00F65F87">
      <w:pPr>
        <w:numPr>
          <w:ilvl w:val="0"/>
          <w:numId w:val="6"/>
        </w:numPr>
        <w:tabs>
          <w:tab w:val="left" w:pos="900"/>
        </w:tabs>
        <w:spacing w:line="360" w:lineRule="auto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Retrosynthesis </w:t>
      </w:r>
    </w:p>
    <w:p w:rsidR="00F65F87" w:rsidRPr="00CF6C44" w:rsidRDefault="00F65F87" w:rsidP="00F65F87">
      <w:pPr>
        <w:numPr>
          <w:ilvl w:val="0"/>
          <w:numId w:val="6"/>
        </w:numPr>
        <w:tabs>
          <w:tab w:val="left" w:pos="900"/>
        </w:tabs>
        <w:spacing w:line="360" w:lineRule="auto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Photochemistry </w:t>
      </w:r>
    </w:p>
    <w:p w:rsidR="00CF6C44" w:rsidRPr="00CF6C44" w:rsidRDefault="00CF6C44" w:rsidP="00F65F87">
      <w:pPr>
        <w:numPr>
          <w:ilvl w:val="0"/>
          <w:numId w:val="6"/>
        </w:numPr>
        <w:tabs>
          <w:tab w:val="left" w:pos="900"/>
        </w:tabs>
        <w:spacing w:line="360" w:lineRule="auto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Spectral Analysis of Organic Compounds</w:t>
      </w:r>
    </w:p>
    <w:p w:rsidR="00CF6C44" w:rsidRPr="00CF6C44" w:rsidRDefault="00CF6C44" w:rsidP="00F65F87">
      <w:pPr>
        <w:numPr>
          <w:ilvl w:val="0"/>
          <w:numId w:val="6"/>
        </w:numPr>
        <w:tabs>
          <w:tab w:val="left" w:pos="900"/>
        </w:tabs>
        <w:spacing w:line="360" w:lineRule="auto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Heterocyclic Chemistry</w:t>
      </w:r>
    </w:p>
    <w:p w:rsidR="00CF6C44" w:rsidRPr="00CF6C44" w:rsidRDefault="00CF6C44" w:rsidP="00F65F87">
      <w:pPr>
        <w:numPr>
          <w:ilvl w:val="0"/>
          <w:numId w:val="6"/>
        </w:numPr>
        <w:tabs>
          <w:tab w:val="left" w:pos="900"/>
        </w:tabs>
        <w:spacing w:line="360" w:lineRule="auto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Stereochemistry</w:t>
      </w:r>
    </w:p>
    <w:p w:rsidR="00CF6C44" w:rsidRPr="00CF6C44" w:rsidRDefault="00CF6C44" w:rsidP="00F65F87">
      <w:pPr>
        <w:numPr>
          <w:ilvl w:val="0"/>
          <w:numId w:val="6"/>
        </w:numPr>
        <w:tabs>
          <w:tab w:val="left" w:pos="900"/>
        </w:tabs>
        <w:spacing w:line="360" w:lineRule="auto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Basic Concepts in Organic Chemistry</w:t>
      </w:r>
    </w:p>
    <w:p w:rsidR="00CF6C44" w:rsidRPr="00F65F87" w:rsidRDefault="00CF6C44" w:rsidP="00F65F87">
      <w:pPr>
        <w:numPr>
          <w:ilvl w:val="0"/>
          <w:numId w:val="6"/>
        </w:numPr>
        <w:tabs>
          <w:tab w:val="left" w:pos="900"/>
        </w:tabs>
        <w:spacing w:line="360" w:lineRule="auto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Reactions involving Alkenes, Carbonyl, and Organometallic compounds</w:t>
      </w:r>
    </w:p>
    <w:p w:rsidR="00537E87" w:rsidRPr="00ED0355" w:rsidRDefault="00537E87" w:rsidP="00F65F87">
      <w:pPr>
        <w:numPr>
          <w:ilvl w:val="0"/>
          <w:numId w:val="6"/>
        </w:numPr>
        <w:tabs>
          <w:tab w:val="left" w:pos="900"/>
        </w:tabs>
        <w:spacing w:line="360" w:lineRule="auto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Practica</w:t>
      </w:r>
      <w:r w:rsidR="00CF6C44">
        <w:rPr>
          <w:rFonts w:ascii="Times New Roman" w:hAnsi="Times New Roman"/>
        </w:rPr>
        <w:t>l Organic Chemistry</w:t>
      </w:r>
    </w:p>
    <w:p w:rsidR="008F46FD" w:rsidRPr="008F46FD" w:rsidRDefault="008F46FD" w:rsidP="00F65F87">
      <w:pPr>
        <w:numPr>
          <w:ilvl w:val="0"/>
          <w:numId w:val="6"/>
        </w:numPr>
        <w:tabs>
          <w:tab w:val="left" w:pos="900"/>
        </w:tabs>
        <w:spacing w:line="360" w:lineRule="auto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Advance Nuclear Magnetic Resonance Spectroscopy</w:t>
      </w:r>
    </w:p>
    <w:p w:rsidR="008F46FD" w:rsidRPr="00561B70" w:rsidRDefault="008F46FD" w:rsidP="008F46FD">
      <w:pPr>
        <w:tabs>
          <w:tab w:val="left" w:pos="900"/>
        </w:tabs>
        <w:spacing w:line="360" w:lineRule="auto"/>
        <w:ind w:left="720"/>
        <w:jc w:val="both"/>
        <w:rPr>
          <w:rFonts w:ascii="Times New Roman" w:hAnsi="Times New Roman"/>
          <w:b/>
        </w:rPr>
      </w:pPr>
    </w:p>
    <w:p w:rsidR="009517E1" w:rsidRDefault="009517E1" w:rsidP="00D526B3">
      <w:pPr>
        <w:tabs>
          <w:tab w:val="left" w:pos="900"/>
        </w:tabs>
        <w:jc w:val="both"/>
        <w:rPr>
          <w:rFonts w:ascii="Times New Roman" w:hAnsi="Times New Roman"/>
          <w:b/>
          <w:u w:val="single"/>
        </w:rPr>
      </w:pPr>
      <w:r w:rsidRPr="007855EE">
        <w:rPr>
          <w:rFonts w:ascii="Times New Roman" w:hAnsi="Times New Roman"/>
          <w:b/>
          <w:u w:val="single"/>
        </w:rPr>
        <w:t>LIST OF PUBLICATIONS:</w:t>
      </w:r>
    </w:p>
    <w:p w:rsidR="002A4377" w:rsidRDefault="002A4377" w:rsidP="00D526B3">
      <w:pPr>
        <w:tabs>
          <w:tab w:val="left" w:pos="900"/>
        </w:tabs>
        <w:jc w:val="both"/>
        <w:rPr>
          <w:rFonts w:ascii="Times New Roman" w:hAnsi="Times New Roman"/>
          <w:b/>
          <w:u w:val="single"/>
        </w:rPr>
      </w:pPr>
    </w:p>
    <w:p w:rsidR="002A4377" w:rsidRDefault="002A4377" w:rsidP="00D526B3">
      <w:pPr>
        <w:tabs>
          <w:tab w:val="left" w:pos="900"/>
        </w:tabs>
        <w:jc w:val="both"/>
        <w:rPr>
          <w:rFonts w:ascii="Times New Roman" w:hAnsi="Times New Roman"/>
          <w:b/>
          <w:u w:val="single"/>
        </w:rPr>
      </w:pPr>
      <w:r w:rsidRPr="002A4377">
        <w:rPr>
          <w:rFonts w:ascii="Times New Roman" w:hAnsi="Times New Roman"/>
          <w:b/>
          <w:u w:val="single"/>
        </w:rPr>
        <w:t>BOOKS</w:t>
      </w:r>
      <w:r w:rsidR="00812E2D">
        <w:rPr>
          <w:rFonts w:ascii="Times New Roman" w:hAnsi="Times New Roman"/>
          <w:b/>
          <w:u w:val="single"/>
        </w:rPr>
        <w:t xml:space="preserve"> / CHAPTERS</w:t>
      </w:r>
    </w:p>
    <w:p w:rsidR="002A4377" w:rsidRDefault="002A4377" w:rsidP="00D526B3">
      <w:pPr>
        <w:tabs>
          <w:tab w:val="left" w:pos="900"/>
        </w:tabs>
        <w:jc w:val="both"/>
        <w:rPr>
          <w:rFonts w:ascii="Times New Roman" w:hAnsi="Times New Roman"/>
          <w:b/>
          <w:u w:val="single"/>
        </w:rPr>
      </w:pPr>
    </w:p>
    <w:p w:rsidR="002A4377" w:rsidRPr="00812E2D" w:rsidRDefault="002A4377" w:rsidP="00812E2D">
      <w:pPr>
        <w:numPr>
          <w:ilvl w:val="0"/>
          <w:numId w:val="27"/>
        </w:numPr>
        <w:tabs>
          <w:tab w:val="left" w:pos="900"/>
        </w:tabs>
        <w:spacing w:line="360" w:lineRule="auto"/>
        <w:ind w:hanging="630"/>
        <w:jc w:val="both"/>
        <w:rPr>
          <w:rFonts w:ascii="Times New Roman" w:hAnsi="Times New Roman"/>
          <w:szCs w:val="24"/>
        </w:rPr>
      </w:pPr>
      <w:r w:rsidRPr="00812E2D">
        <w:rPr>
          <w:rFonts w:ascii="Times New Roman" w:hAnsi="Times New Roman"/>
        </w:rPr>
        <w:t>Chapter in “</w:t>
      </w:r>
      <w:r w:rsidRPr="00812E2D">
        <w:rPr>
          <w:rStyle w:val="fn"/>
          <w:rFonts w:ascii="Times New Roman" w:hAnsi="Times New Roman"/>
          <w:b/>
          <w:bCs/>
          <w:szCs w:val="24"/>
        </w:rPr>
        <w:t>Pharmaceutical Biocatalysis</w:t>
      </w:r>
      <w:r w:rsidRPr="00812E2D">
        <w:rPr>
          <w:rFonts w:ascii="Times New Roman" w:hAnsi="Times New Roman"/>
          <w:b/>
          <w:bCs/>
          <w:szCs w:val="24"/>
          <w:shd w:val="clear" w:color="auto" w:fill="FFFFFF"/>
        </w:rPr>
        <w:t xml:space="preserve">: </w:t>
      </w:r>
      <w:r w:rsidRPr="00812E2D">
        <w:rPr>
          <w:rStyle w:val="subtitle"/>
          <w:rFonts w:ascii="Times New Roman" w:hAnsi="Times New Roman"/>
          <w:b/>
          <w:szCs w:val="24"/>
        </w:rPr>
        <w:t>Chemoenzymatic Synthesis of Active Pharmaceutical Ingredients</w:t>
      </w:r>
      <w:r w:rsidR="00812E2D" w:rsidRPr="00812E2D">
        <w:rPr>
          <w:rStyle w:val="subtitle"/>
          <w:rFonts w:ascii="Times New Roman" w:hAnsi="Times New Roman"/>
          <w:szCs w:val="24"/>
        </w:rPr>
        <w:t xml:space="preserve">”, Edited by Peter Grunwald, 2019, </w:t>
      </w:r>
      <w:r w:rsidR="00812E2D" w:rsidRPr="00812E2D">
        <w:rPr>
          <w:rFonts w:ascii="Times New Roman" w:hAnsi="Times New Roman"/>
          <w:szCs w:val="24"/>
          <w:shd w:val="clear" w:color="auto" w:fill="FFFFFF"/>
        </w:rPr>
        <w:t>Jenny Stanford Publishing.</w:t>
      </w:r>
    </w:p>
    <w:p w:rsidR="00F405ED" w:rsidRPr="00812E2D" w:rsidRDefault="00F405ED" w:rsidP="00D60830">
      <w:pPr>
        <w:tabs>
          <w:tab w:val="left" w:pos="900"/>
        </w:tabs>
        <w:spacing w:line="432" w:lineRule="auto"/>
        <w:jc w:val="both"/>
        <w:rPr>
          <w:rFonts w:ascii="Times New Roman" w:hAnsi="Times New Roman"/>
          <w:b/>
        </w:rPr>
      </w:pPr>
    </w:p>
    <w:p w:rsidR="002A4377" w:rsidRPr="002A4377" w:rsidRDefault="002A4377" w:rsidP="00D60830">
      <w:pPr>
        <w:tabs>
          <w:tab w:val="left" w:pos="900"/>
        </w:tabs>
        <w:spacing w:line="432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RESEARCH ARTICLES</w:t>
      </w:r>
    </w:p>
    <w:p w:rsidR="00A62ACF" w:rsidRDefault="00EC045B" w:rsidP="00EA28C5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Yousuf S.; </w:t>
      </w:r>
      <w:r w:rsidRPr="00A62ACF">
        <w:rPr>
          <w:rFonts w:ascii="Times New Roman" w:hAnsi="Times New Roman"/>
          <w:b/>
          <w:szCs w:val="24"/>
        </w:rPr>
        <w:t>Zafar S</w:t>
      </w:r>
      <w:r>
        <w:rPr>
          <w:rFonts w:ascii="Times New Roman" w:hAnsi="Times New Roman"/>
          <w:szCs w:val="24"/>
        </w:rPr>
        <w:t>.; Choudhary M. I.;</w:t>
      </w:r>
      <w:r w:rsidR="00C069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Ng S. W. </w:t>
      </w:r>
      <w:r w:rsidR="00A62ACF" w:rsidRPr="00533EE7">
        <w:rPr>
          <w:rFonts w:ascii="Times New Roman" w:hAnsi="Times New Roman"/>
          <w:szCs w:val="24"/>
        </w:rPr>
        <w:t>17</w:t>
      </w:r>
      <w:r w:rsidR="00A62ACF" w:rsidRPr="00533EE7">
        <w:rPr>
          <w:rFonts w:ascii="Symbol" w:hAnsi="Symbol"/>
          <w:szCs w:val="24"/>
        </w:rPr>
        <w:t></w:t>
      </w:r>
      <w:r w:rsidR="00A62ACF" w:rsidRPr="00533EE7">
        <w:rPr>
          <w:rFonts w:ascii="Times New Roman" w:hAnsi="Times New Roman"/>
          <w:szCs w:val="24"/>
        </w:rPr>
        <w:t>-Hydroxy-17</w:t>
      </w:r>
      <w:r w:rsidR="00A62ACF" w:rsidRPr="00533EE7">
        <w:rPr>
          <w:rFonts w:ascii="Symbol" w:hAnsi="Symbol"/>
          <w:szCs w:val="24"/>
        </w:rPr>
        <w:t></w:t>
      </w:r>
      <w:r w:rsidR="00A62ACF" w:rsidRPr="00533EE7">
        <w:rPr>
          <w:rFonts w:ascii="Times New Roman" w:hAnsi="Times New Roman"/>
          <w:szCs w:val="24"/>
        </w:rPr>
        <w:t>-(hydroxymethyl)estr-4-en-3-one</w:t>
      </w:r>
      <w:r w:rsidR="00A62ACF">
        <w:rPr>
          <w:rFonts w:ascii="Times New Roman" w:hAnsi="Times New Roman"/>
          <w:szCs w:val="24"/>
        </w:rPr>
        <w:t xml:space="preserve">. </w:t>
      </w:r>
      <w:r w:rsidRPr="00EC045B">
        <w:rPr>
          <w:rFonts w:ascii="Times New Roman" w:hAnsi="Times New Roman"/>
          <w:i/>
          <w:szCs w:val="24"/>
        </w:rPr>
        <w:t>Acta Cryst</w:t>
      </w:r>
      <w:r>
        <w:rPr>
          <w:rFonts w:ascii="Times New Roman" w:hAnsi="Times New Roman"/>
          <w:szCs w:val="24"/>
        </w:rPr>
        <w:t>., 2010,</w:t>
      </w:r>
      <w:r w:rsidR="00A62ACF" w:rsidRPr="00533EE7">
        <w:rPr>
          <w:rFonts w:ascii="Times New Roman" w:hAnsi="Times New Roman"/>
          <w:szCs w:val="24"/>
        </w:rPr>
        <w:t xml:space="preserve"> E66, o2894</w:t>
      </w:r>
      <w:r w:rsidR="00A62ACF">
        <w:rPr>
          <w:rFonts w:ascii="Times New Roman" w:hAnsi="Times New Roman"/>
          <w:szCs w:val="24"/>
        </w:rPr>
        <w:t>.</w:t>
      </w:r>
      <w:r w:rsidR="00C0063A">
        <w:rPr>
          <w:rFonts w:ascii="Times New Roman" w:hAnsi="Times New Roman"/>
          <w:szCs w:val="24"/>
        </w:rPr>
        <w:t>(Google scholar citation: 0</w:t>
      </w:r>
      <w:r w:rsidR="00D419F8">
        <w:rPr>
          <w:rFonts w:ascii="Times New Roman" w:hAnsi="Times New Roman"/>
          <w:szCs w:val="24"/>
        </w:rPr>
        <w:t>4</w:t>
      </w:r>
      <w:r w:rsidR="00C0063A">
        <w:rPr>
          <w:rFonts w:ascii="Times New Roman" w:hAnsi="Times New Roman"/>
          <w:szCs w:val="24"/>
        </w:rPr>
        <w:t>)</w:t>
      </w:r>
    </w:p>
    <w:p w:rsidR="001E5C40" w:rsidRPr="00533EE7" w:rsidRDefault="00EC045B" w:rsidP="00EA28C5">
      <w:pPr>
        <w:pStyle w:val="Footer"/>
        <w:numPr>
          <w:ilvl w:val="0"/>
          <w:numId w:val="11"/>
        </w:numPr>
        <w:tabs>
          <w:tab w:val="clear" w:pos="1080"/>
          <w:tab w:val="clear" w:pos="4320"/>
          <w:tab w:val="clear" w:pos="8640"/>
          <w:tab w:val="left" w:pos="1440"/>
        </w:tabs>
        <w:spacing w:line="324" w:lineRule="auto"/>
        <w:ind w:left="1440"/>
        <w:jc w:val="both"/>
        <w:rPr>
          <w:rFonts w:ascii="Times New Roman" w:hAnsi="Times New Roman"/>
        </w:rPr>
      </w:pPr>
      <w:r w:rsidRPr="00533EE7">
        <w:rPr>
          <w:rFonts w:ascii="Times New Roman" w:hAnsi="Times New Roman"/>
        </w:rPr>
        <w:t xml:space="preserve">Choudhary, M. I.; </w:t>
      </w:r>
      <w:r w:rsidRPr="00533EE7">
        <w:rPr>
          <w:rFonts w:ascii="Times New Roman" w:hAnsi="Times New Roman"/>
          <w:b/>
        </w:rPr>
        <w:t>Zafar S</w:t>
      </w:r>
      <w:r w:rsidRPr="00533EE7">
        <w:rPr>
          <w:rFonts w:ascii="Times New Roman" w:hAnsi="Times New Roman"/>
        </w:rPr>
        <w:t>.; Khan N. T.; Ahmed S.; Noreen S.; Marasin</w:t>
      </w:r>
      <w:r>
        <w:rPr>
          <w:rFonts w:ascii="Times New Roman" w:hAnsi="Times New Roman"/>
        </w:rPr>
        <w:t>i B.; Al-Khedhairy A. A. and</w:t>
      </w:r>
      <w:r w:rsidRPr="00533EE7">
        <w:rPr>
          <w:rFonts w:ascii="Times New Roman" w:hAnsi="Times New Roman"/>
        </w:rPr>
        <w:t xml:space="preserve"> Atta-ur-Rahman </w:t>
      </w:r>
      <w:r w:rsidR="001E5C40" w:rsidRPr="00533EE7">
        <w:rPr>
          <w:rFonts w:ascii="Times New Roman" w:hAnsi="Times New Roman"/>
        </w:rPr>
        <w:t xml:space="preserve">Biotransformation of </w:t>
      </w:r>
      <w:r w:rsidR="00CA0EC0" w:rsidRPr="00533EE7">
        <w:rPr>
          <w:rFonts w:ascii="Times New Roman" w:hAnsi="Times New Roman"/>
        </w:rPr>
        <w:t xml:space="preserve">dehydroepiandrosterone </w:t>
      </w:r>
      <w:r>
        <w:rPr>
          <w:rFonts w:ascii="Times New Roman" w:hAnsi="Times New Roman"/>
        </w:rPr>
        <w:t>with</w:t>
      </w:r>
      <w:r w:rsidR="00CA0EC0" w:rsidRPr="00533EE7">
        <w:rPr>
          <w:rFonts w:ascii="Times New Roman" w:hAnsi="Times New Roman"/>
        </w:rPr>
        <w:t xml:space="preserve"> </w:t>
      </w:r>
      <w:r w:rsidR="00CA0EC0" w:rsidRPr="00533EE7">
        <w:rPr>
          <w:rFonts w:ascii="Times New Roman" w:hAnsi="Times New Roman"/>
          <w:i/>
        </w:rPr>
        <w:t>Macrophomina phaseolina</w:t>
      </w:r>
      <w:r w:rsidR="00CA0EC0" w:rsidRPr="00533EE7">
        <w:rPr>
          <w:rFonts w:ascii="Times New Roman" w:hAnsi="Times New Roman"/>
        </w:rPr>
        <w:t xml:space="preserve"> and</w:t>
      </w:r>
      <w:r w:rsidR="00CA0EC0">
        <w:t xml:space="preserve"> </w:t>
      </w:r>
      <w:r w:rsidR="00CA0EC0" w:rsidRPr="00533EE7">
        <w:rPr>
          <w:rFonts w:ascii="Symbol" w:hAnsi="Symbol"/>
        </w:rPr>
        <w:t></w:t>
      </w:r>
      <w:r w:rsidR="00CA0EC0">
        <w:t>-</w:t>
      </w:r>
      <w:r w:rsidR="00CA0EC0" w:rsidRPr="00533EE7">
        <w:rPr>
          <w:rFonts w:ascii="Times New Roman" w:hAnsi="Times New Roman"/>
        </w:rPr>
        <w:t>glucuronidase inhibitory activity of transformed products.</w:t>
      </w:r>
      <w:r w:rsidR="00533EE7" w:rsidRPr="00533EE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J. Enz. Inhib. Med. Chem., </w:t>
      </w:r>
      <w:r>
        <w:rPr>
          <w:rFonts w:ascii="Times New Roman" w:hAnsi="Times New Roman"/>
        </w:rPr>
        <w:t>201</w:t>
      </w:r>
      <w:r w:rsidR="0048752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, </w:t>
      </w:r>
      <w:r w:rsidR="00546662">
        <w:rPr>
          <w:rStyle w:val="artdatevolumeissuepart"/>
        </w:rPr>
        <w:t xml:space="preserve">27, </w:t>
      </w:r>
      <w:r w:rsidR="00546662">
        <w:rPr>
          <w:rStyle w:val="artpages"/>
        </w:rPr>
        <w:t>348-355</w:t>
      </w:r>
      <w:r w:rsidR="00C0063A">
        <w:rPr>
          <w:rStyle w:val="artpages"/>
        </w:rPr>
        <w:t>.</w:t>
      </w:r>
      <w:r w:rsidR="001E5C40" w:rsidRPr="00533EE7">
        <w:rPr>
          <w:rFonts w:ascii="Times New Roman" w:hAnsi="Times New Roman"/>
        </w:rPr>
        <w:t xml:space="preserve"> </w:t>
      </w:r>
      <w:r w:rsidR="00C0063A">
        <w:rPr>
          <w:rFonts w:ascii="Times New Roman" w:hAnsi="Times New Roman"/>
        </w:rPr>
        <w:t>(</w:t>
      </w:r>
      <w:r w:rsidR="00C0063A">
        <w:rPr>
          <w:rFonts w:ascii="Times New Roman" w:hAnsi="Times New Roman"/>
          <w:szCs w:val="24"/>
        </w:rPr>
        <w:t xml:space="preserve">Google scholar citation: </w:t>
      </w:r>
      <w:r w:rsidR="006D1CC4">
        <w:rPr>
          <w:rFonts w:ascii="Times New Roman" w:hAnsi="Times New Roman"/>
          <w:szCs w:val="24"/>
        </w:rPr>
        <w:t>2</w:t>
      </w:r>
      <w:r w:rsidR="004901BE">
        <w:rPr>
          <w:rFonts w:ascii="Times New Roman" w:hAnsi="Times New Roman"/>
          <w:szCs w:val="24"/>
        </w:rPr>
        <w:t>7</w:t>
      </w:r>
      <w:r w:rsidR="00C0063A">
        <w:rPr>
          <w:rFonts w:ascii="Times New Roman" w:hAnsi="Times New Roman"/>
          <w:szCs w:val="24"/>
        </w:rPr>
        <w:t>)</w:t>
      </w:r>
    </w:p>
    <w:p w:rsidR="00E22DBF" w:rsidRDefault="00B31DBE" w:rsidP="00EA28C5">
      <w:pPr>
        <w:numPr>
          <w:ilvl w:val="0"/>
          <w:numId w:val="11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 w:rsidRPr="00E22DBF">
        <w:rPr>
          <w:rFonts w:ascii="Times New Roman" w:hAnsi="Times New Roman"/>
          <w:b/>
          <w:szCs w:val="24"/>
        </w:rPr>
        <w:t>Zafar S</w:t>
      </w:r>
      <w:r w:rsidRPr="00B31DBE">
        <w:rPr>
          <w:rFonts w:ascii="Times New Roman" w:hAnsi="Times New Roman"/>
          <w:szCs w:val="24"/>
        </w:rPr>
        <w:t>.;</w:t>
      </w:r>
      <w:r w:rsidRPr="00E22D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Yousuf </w:t>
      </w:r>
      <w:r w:rsidRPr="00B31DBE">
        <w:rPr>
          <w:rFonts w:ascii="Times New Roman" w:hAnsi="Times New Roman"/>
        </w:rPr>
        <w:t>S</w:t>
      </w:r>
      <w:r>
        <w:rPr>
          <w:rFonts w:ascii="Times New Roman" w:hAnsi="Times New Roman"/>
        </w:rPr>
        <w:t>.;</w:t>
      </w:r>
      <w:r w:rsidRPr="00B31D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Kayani H. A.;</w:t>
      </w:r>
      <w:r w:rsidRPr="00B31DBE">
        <w:rPr>
          <w:rFonts w:ascii="Times New Roman" w:hAnsi="Times New Roman"/>
        </w:rPr>
        <w:t xml:space="preserve"> Saifullah</w:t>
      </w:r>
      <w:r>
        <w:rPr>
          <w:rFonts w:ascii="Times New Roman" w:hAnsi="Times New Roman"/>
        </w:rPr>
        <w:t>;</w:t>
      </w:r>
      <w:r w:rsidRPr="00B31D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Khan </w:t>
      </w:r>
      <w:r w:rsidRPr="00B31DBE">
        <w:rPr>
          <w:rFonts w:ascii="Times New Roman" w:hAnsi="Times New Roman"/>
        </w:rPr>
        <w:t>S</w:t>
      </w:r>
      <w:r>
        <w:rPr>
          <w:rFonts w:ascii="Times New Roman" w:hAnsi="Times New Roman"/>
        </w:rPr>
        <w:t>.;</w:t>
      </w:r>
      <w:r w:rsidRPr="00B31D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Al-Majid </w:t>
      </w:r>
      <w:r w:rsidRPr="00B31DBE">
        <w:rPr>
          <w:rFonts w:ascii="Times New Roman" w:hAnsi="Times New Roman"/>
        </w:rPr>
        <w:t>A</w:t>
      </w:r>
      <w:r>
        <w:rPr>
          <w:rFonts w:ascii="Times New Roman" w:hAnsi="Times New Roman"/>
        </w:rPr>
        <w:t>.</w:t>
      </w:r>
      <w:r w:rsidRPr="00B31DBE">
        <w:rPr>
          <w:rFonts w:ascii="Times New Roman" w:hAnsi="Times New Roman"/>
        </w:rPr>
        <w:t xml:space="preserve"> M.</w:t>
      </w:r>
      <w:r>
        <w:rPr>
          <w:rFonts w:ascii="Times New Roman" w:hAnsi="Times New Roman"/>
        </w:rPr>
        <w:t>;</w:t>
      </w:r>
      <w:r w:rsidRPr="00B31DBE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 xml:space="preserve">Choudhary </w:t>
      </w:r>
      <w:r w:rsidRPr="00B31DBE">
        <w:rPr>
          <w:rFonts w:ascii="Times New Roman" w:hAnsi="Times New Roman"/>
        </w:rPr>
        <w:t>M. I</w:t>
      </w:r>
      <w:r>
        <w:rPr>
          <w:rFonts w:ascii="Times New Roman" w:hAnsi="Times New Roman"/>
        </w:rPr>
        <w:t>.</w:t>
      </w:r>
      <w:r w:rsidR="00EC045B" w:rsidRPr="00E22D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Biotransformation of oral contraceptive ethynodiol diacetate with microbial and plant cell cultures.</w:t>
      </w:r>
      <w:r w:rsidR="00EC045B" w:rsidRPr="00E22DBF">
        <w:rPr>
          <w:rFonts w:ascii="Times New Roman" w:hAnsi="Times New Roman"/>
          <w:szCs w:val="24"/>
        </w:rPr>
        <w:t xml:space="preserve"> </w:t>
      </w:r>
      <w:r w:rsidRPr="00B31DBE">
        <w:rPr>
          <w:rFonts w:ascii="Times New Roman" w:hAnsi="Times New Roman"/>
          <w:i/>
          <w:szCs w:val="24"/>
        </w:rPr>
        <w:t>Chemistry Central Journal</w:t>
      </w:r>
      <w:r w:rsidR="0048752F">
        <w:rPr>
          <w:rFonts w:ascii="Times New Roman" w:hAnsi="Times New Roman"/>
          <w:szCs w:val="24"/>
        </w:rPr>
        <w:t>, 2012, 6, 109</w:t>
      </w:r>
      <w:r w:rsidR="00175D39">
        <w:rPr>
          <w:rFonts w:ascii="Times New Roman" w:hAnsi="Times New Roman"/>
          <w:szCs w:val="24"/>
        </w:rPr>
        <w:t>.</w:t>
      </w:r>
      <w:r w:rsidR="00C0063A" w:rsidRPr="00C0063A">
        <w:rPr>
          <w:rFonts w:ascii="Times New Roman" w:hAnsi="Times New Roman"/>
          <w:szCs w:val="24"/>
        </w:rPr>
        <w:t xml:space="preserve"> </w:t>
      </w:r>
      <w:r w:rsidR="00C0063A">
        <w:rPr>
          <w:rFonts w:ascii="Times New Roman" w:hAnsi="Times New Roman"/>
          <w:szCs w:val="24"/>
        </w:rPr>
        <w:t xml:space="preserve">(Google scholar citation: </w:t>
      </w:r>
      <w:r w:rsidR="00647389">
        <w:rPr>
          <w:rFonts w:ascii="Times New Roman" w:hAnsi="Times New Roman"/>
          <w:szCs w:val="24"/>
        </w:rPr>
        <w:t>1</w:t>
      </w:r>
      <w:r w:rsidR="003D6FAD">
        <w:rPr>
          <w:rFonts w:ascii="Times New Roman" w:hAnsi="Times New Roman"/>
          <w:szCs w:val="24"/>
        </w:rPr>
        <w:t>6</w:t>
      </w:r>
      <w:r w:rsidR="00C0063A">
        <w:rPr>
          <w:rFonts w:ascii="Times New Roman" w:hAnsi="Times New Roman"/>
          <w:szCs w:val="24"/>
        </w:rPr>
        <w:t>)</w:t>
      </w:r>
    </w:p>
    <w:p w:rsidR="00E02CCA" w:rsidRDefault="00E02CCA" w:rsidP="00EA28C5">
      <w:pPr>
        <w:numPr>
          <w:ilvl w:val="0"/>
          <w:numId w:val="11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 w:rsidRPr="00A62ACF">
        <w:rPr>
          <w:rFonts w:ascii="Times New Roman" w:hAnsi="Times New Roman"/>
          <w:b/>
          <w:szCs w:val="24"/>
        </w:rPr>
        <w:lastRenderedPageBreak/>
        <w:t>Zafar S</w:t>
      </w:r>
      <w:r w:rsidRPr="002A588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; Bibi M.; Yousuf S.; and Choudhary M. I. New metabolites from fungal biotransformation of an oral contraceptive agent: Methyloestrenolone. </w:t>
      </w:r>
      <w:r w:rsidR="00642B03" w:rsidRPr="00642B03">
        <w:rPr>
          <w:rFonts w:ascii="Times New Roman" w:hAnsi="Times New Roman"/>
          <w:i/>
          <w:szCs w:val="24"/>
        </w:rPr>
        <w:t>Steroids</w:t>
      </w:r>
      <w:r w:rsidR="00642B03">
        <w:rPr>
          <w:rFonts w:ascii="Times New Roman" w:hAnsi="Times New Roman"/>
          <w:szCs w:val="24"/>
        </w:rPr>
        <w:t>, 2013, 78. 418-425.</w:t>
      </w:r>
      <w:r>
        <w:rPr>
          <w:rFonts w:ascii="Times New Roman" w:hAnsi="Times New Roman"/>
          <w:szCs w:val="24"/>
        </w:rPr>
        <w:t xml:space="preserve"> </w:t>
      </w:r>
      <w:r w:rsidR="00C0063A">
        <w:rPr>
          <w:rFonts w:ascii="Times New Roman" w:hAnsi="Times New Roman"/>
          <w:szCs w:val="24"/>
        </w:rPr>
        <w:t xml:space="preserve">(Google scholar citation: </w:t>
      </w:r>
      <w:r w:rsidR="00B97694">
        <w:rPr>
          <w:rFonts w:ascii="Times New Roman" w:hAnsi="Times New Roman"/>
          <w:szCs w:val="24"/>
        </w:rPr>
        <w:t>1</w:t>
      </w:r>
      <w:r w:rsidR="004901BE">
        <w:rPr>
          <w:rFonts w:ascii="Times New Roman" w:hAnsi="Times New Roman"/>
          <w:szCs w:val="24"/>
        </w:rPr>
        <w:t>5</w:t>
      </w:r>
      <w:r w:rsidR="00C0063A">
        <w:rPr>
          <w:rFonts w:ascii="Times New Roman" w:hAnsi="Times New Roman"/>
          <w:szCs w:val="24"/>
        </w:rPr>
        <w:t>)</w:t>
      </w:r>
    </w:p>
    <w:p w:rsidR="00A62ACF" w:rsidRDefault="00C069EC" w:rsidP="00EA28C5">
      <w:pPr>
        <w:numPr>
          <w:ilvl w:val="0"/>
          <w:numId w:val="11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 w:rsidRPr="00E22DBF">
        <w:rPr>
          <w:rFonts w:ascii="Times New Roman" w:hAnsi="Times New Roman"/>
          <w:b/>
          <w:szCs w:val="24"/>
        </w:rPr>
        <w:t>Zafar S</w:t>
      </w:r>
      <w:r w:rsidRPr="00E22DB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; </w:t>
      </w:r>
      <w:r w:rsidR="002A5889" w:rsidRPr="00E22DBF">
        <w:rPr>
          <w:rFonts w:ascii="Times New Roman" w:hAnsi="Times New Roman"/>
          <w:szCs w:val="24"/>
        </w:rPr>
        <w:t>Choudhary M. I.</w:t>
      </w:r>
      <w:r>
        <w:rPr>
          <w:rFonts w:ascii="Times New Roman" w:hAnsi="Times New Roman"/>
          <w:szCs w:val="24"/>
        </w:rPr>
        <w:t>;</w:t>
      </w:r>
      <w:r w:rsidR="002A5889" w:rsidRPr="00E22DBF">
        <w:rPr>
          <w:rFonts w:ascii="Times New Roman" w:hAnsi="Times New Roman"/>
          <w:szCs w:val="24"/>
        </w:rPr>
        <w:t xml:space="preserve"> Dalvandi K.</w:t>
      </w:r>
      <w:r>
        <w:rPr>
          <w:rFonts w:ascii="Times New Roman" w:hAnsi="Times New Roman"/>
          <w:szCs w:val="24"/>
        </w:rPr>
        <w:t>;</w:t>
      </w:r>
      <w:r w:rsidR="002A5889" w:rsidRPr="00E22DBF">
        <w:rPr>
          <w:rFonts w:ascii="Times New Roman" w:hAnsi="Times New Roman"/>
          <w:szCs w:val="24"/>
        </w:rPr>
        <w:t xml:space="preserve"> </w:t>
      </w:r>
      <w:r w:rsidR="009E2878">
        <w:rPr>
          <w:rFonts w:ascii="Times New Roman" w:hAnsi="Times New Roman"/>
          <w:szCs w:val="24"/>
        </w:rPr>
        <w:t xml:space="preserve">Mahmood, U.; </w:t>
      </w:r>
      <w:r w:rsidR="002A5889" w:rsidRPr="00E22DBF">
        <w:rPr>
          <w:rFonts w:ascii="Times New Roman" w:hAnsi="Times New Roman"/>
          <w:szCs w:val="24"/>
        </w:rPr>
        <w:t xml:space="preserve">and </w:t>
      </w:r>
      <w:r w:rsidR="009E2878">
        <w:rPr>
          <w:rFonts w:ascii="Times New Roman" w:hAnsi="Times New Roman"/>
          <w:szCs w:val="24"/>
        </w:rPr>
        <w:t>Zaheer-ul-Haq</w:t>
      </w:r>
      <w:r w:rsidR="002A5889" w:rsidRPr="00E22DBF">
        <w:rPr>
          <w:rFonts w:ascii="Times New Roman" w:hAnsi="Times New Roman"/>
          <w:szCs w:val="24"/>
        </w:rPr>
        <w:t xml:space="preserve">. </w:t>
      </w:r>
      <w:r w:rsidR="009E2878" w:rsidRPr="009E2878">
        <w:rPr>
          <w:rFonts w:ascii="Times New Roman" w:hAnsi="Times New Roman"/>
          <w:szCs w:val="24"/>
        </w:rPr>
        <w:t>Molecular Docking Simulation Studies on Potent Butyrylcholinesterase Inhibitors Obtained from Microbial Transformation of Dihydrotestosterone</w:t>
      </w:r>
      <w:r w:rsidR="004E7128">
        <w:rPr>
          <w:rFonts w:ascii="Times New Roman" w:hAnsi="Times New Roman"/>
          <w:szCs w:val="24"/>
        </w:rPr>
        <w:t>.</w:t>
      </w:r>
      <w:r w:rsidR="002A5889" w:rsidRPr="00E22DBF">
        <w:rPr>
          <w:rFonts w:ascii="Times New Roman" w:hAnsi="Times New Roman"/>
          <w:szCs w:val="24"/>
        </w:rPr>
        <w:t xml:space="preserve"> </w:t>
      </w:r>
      <w:r w:rsidR="004E7128" w:rsidRPr="004E7128">
        <w:rPr>
          <w:i/>
        </w:rPr>
        <w:t>Chemistry Central Journal</w:t>
      </w:r>
      <w:r w:rsidR="004E7128">
        <w:t>,</w:t>
      </w:r>
      <w:r w:rsidR="004E7128" w:rsidRPr="004E7128">
        <w:t xml:space="preserve"> 2013, 7:164.</w:t>
      </w:r>
      <w:r w:rsidR="00C0063A">
        <w:t xml:space="preserve"> (</w:t>
      </w:r>
      <w:r w:rsidR="00C0063A">
        <w:rPr>
          <w:rFonts w:ascii="Times New Roman" w:hAnsi="Times New Roman"/>
          <w:szCs w:val="24"/>
        </w:rPr>
        <w:t>Google scholar citation: 0</w:t>
      </w:r>
      <w:r w:rsidR="00CF06D6">
        <w:rPr>
          <w:rFonts w:ascii="Times New Roman" w:hAnsi="Times New Roman"/>
          <w:szCs w:val="24"/>
        </w:rPr>
        <w:t>5</w:t>
      </w:r>
      <w:r w:rsidR="00C0063A">
        <w:rPr>
          <w:rFonts w:ascii="Times New Roman" w:hAnsi="Times New Roman"/>
          <w:szCs w:val="24"/>
        </w:rPr>
        <w:t>)</w:t>
      </w:r>
    </w:p>
    <w:p w:rsidR="008972EE" w:rsidRPr="00E22DBF" w:rsidRDefault="008972EE" w:rsidP="00EA28C5">
      <w:pPr>
        <w:numPr>
          <w:ilvl w:val="0"/>
          <w:numId w:val="11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Ahmed M. S.; </w:t>
      </w:r>
      <w:r w:rsidRPr="008972EE">
        <w:rPr>
          <w:rFonts w:ascii="Times New Roman" w:hAnsi="Times New Roman"/>
          <w:b/>
          <w:szCs w:val="24"/>
        </w:rPr>
        <w:t>Zafar S</w:t>
      </w:r>
      <w:r>
        <w:rPr>
          <w:rFonts w:ascii="Times New Roman" w:hAnsi="Times New Roman"/>
          <w:szCs w:val="24"/>
        </w:rPr>
        <w:t xml:space="preserve">.; Bibi M.; Bano S.; Atia-tul-Wahab; Atta-ur-Rahman; Choudhary M. I.. Biotranformation of Androgenic Steroid Mesterolone with </w:t>
      </w:r>
      <w:r w:rsidRPr="00672FB0">
        <w:rPr>
          <w:rFonts w:ascii="Times New Roman" w:hAnsi="Times New Roman"/>
          <w:i/>
          <w:szCs w:val="24"/>
        </w:rPr>
        <w:t>Cunninghamella blakesleeana</w:t>
      </w:r>
      <w:r>
        <w:rPr>
          <w:rFonts w:ascii="Times New Roman" w:hAnsi="Times New Roman"/>
          <w:szCs w:val="24"/>
        </w:rPr>
        <w:t xml:space="preserve"> and </w:t>
      </w:r>
      <w:r w:rsidRPr="00672FB0">
        <w:rPr>
          <w:rFonts w:ascii="Times New Roman" w:hAnsi="Times New Roman"/>
          <w:i/>
          <w:szCs w:val="24"/>
        </w:rPr>
        <w:t>Macrophomina phaseolina</w:t>
      </w:r>
      <w:r>
        <w:rPr>
          <w:rFonts w:ascii="Times New Roman" w:hAnsi="Times New Roman"/>
          <w:szCs w:val="24"/>
        </w:rPr>
        <w:t>.</w:t>
      </w:r>
      <w:r w:rsidR="00AC6767">
        <w:rPr>
          <w:rFonts w:ascii="Times New Roman" w:hAnsi="Times New Roman"/>
          <w:szCs w:val="24"/>
        </w:rPr>
        <w:t xml:space="preserve"> </w:t>
      </w:r>
      <w:r w:rsidR="00AC6767" w:rsidRPr="00AC6767">
        <w:rPr>
          <w:rFonts w:ascii="Times New Roman" w:hAnsi="Times New Roman"/>
          <w:i/>
          <w:szCs w:val="24"/>
        </w:rPr>
        <w:t>Steroids</w:t>
      </w:r>
      <w:r w:rsidR="00AC6767">
        <w:rPr>
          <w:rFonts w:ascii="Times New Roman" w:hAnsi="Times New Roman"/>
          <w:szCs w:val="24"/>
        </w:rPr>
        <w:t>, 2014</w:t>
      </w:r>
      <w:r w:rsidR="00CD199A">
        <w:rPr>
          <w:rFonts w:ascii="Times New Roman" w:hAnsi="Times New Roman"/>
          <w:szCs w:val="24"/>
        </w:rPr>
        <w:t>, 82:53-59</w:t>
      </w:r>
      <w:r w:rsidR="00AC6767">
        <w:rPr>
          <w:rFonts w:ascii="Times New Roman" w:hAnsi="Times New Roman"/>
          <w:szCs w:val="24"/>
        </w:rPr>
        <w:t>.</w:t>
      </w:r>
      <w:r w:rsidR="00C0063A" w:rsidRPr="00C0063A">
        <w:rPr>
          <w:rFonts w:ascii="Times New Roman" w:hAnsi="Times New Roman"/>
          <w:szCs w:val="24"/>
        </w:rPr>
        <w:t xml:space="preserve"> </w:t>
      </w:r>
      <w:r w:rsidR="00C0063A">
        <w:rPr>
          <w:rFonts w:ascii="Times New Roman" w:hAnsi="Times New Roman"/>
          <w:szCs w:val="24"/>
        </w:rPr>
        <w:t xml:space="preserve">(Google scholar citation: </w:t>
      </w:r>
      <w:r w:rsidR="003D6FAD">
        <w:rPr>
          <w:rFonts w:ascii="Times New Roman" w:hAnsi="Times New Roman"/>
          <w:szCs w:val="24"/>
        </w:rPr>
        <w:t>2</w:t>
      </w:r>
      <w:r w:rsidR="004901BE">
        <w:rPr>
          <w:rFonts w:ascii="Times New Roman" w:hAnsi="Times New Roman"/>
          <w:szCs w:val="24"/>
        </w:rPr>
        <w:t>6</w:t>
      </w:r>
      <w:r w:rsidR="00C0063A">
        <w:rPr>
          <w:rFonts w:ascii="Times New Roman" w:hAnsi="Times New Roman"/>
          <w:szCs w:val="24"/>
        </w:rPr>
        <w:t>)</w:t>
      </w:r>
    </w:p>
    <w:p w:rsidR="002A5889" w:rsidRDefault="002A5889" w:rsidP="00EA28C5">
      <w:pPr>
        <w:numPr>
          <w:ilvl w:val="0"/>
          <w:numId w:val="11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 w:rsidRPr="00B31DBE">
        <w:rPr>
          <w:rFonts w:ascii="Times New Roman" w:hAnsi="Times New Roman"/>
          <w:szCs w:val="24"/>
        </w:rPr>
        <w:t>Choudhary M. I.</w:t>
      </w:r>
      <w:r w:rsidR="00C069EC" w:rsidRPr="00B31DBE">
        <w:rPr>
          <w:rFonts w:ascii="Times New Roman" w:hAnsi="Times New Roman"/>
          <w:szCs w:val="24"/>
        </w:rPr>
        <w:t>;</w:t>
      </w:r>
      <w:r w:rsidRPr="00B31DBE">
        <w:rPr>
          <w:rFonts w:ascii="Times New Roman" w:hAnsi="Times New Roman"/>
          <w:szCs w:val="24"/>
        </w:rPr>
        <w:t xml:space="preserve"> Khan N. T.</w:t>
      </w:r>
      <w:r w:rsidR="00C069EC" w:rsidRPr="00B31DBE">
        <w:rPr>
          <w:rFonts w:ascii="Times New Roman" w:hAnsi="Times New Roman"/>
          <w:szCs w:val="24"/>
        </w:rPr>
        <w:t>;</w:t>
      </w:r>
      <w:r w:rsidRPr="00B31DBE">
        <w:rPr>
          <w:rFonts w:ascii="Times New Roman" w:hAnsi="Times New Roman"/>
          <w:szCs w:val="24"/>
        </w:rPr>
        <w:t xml:space="preserve"> </w:t>
      </w:r>
      <w:r w:rsidRPr="00B31DBE">
        <w:rPr>
          <w:rFonts w:ascii="Times New Roman" w:hAnsi="Times New Roman"/>
          <w:b/>
          <w:szCs w:val="24"/>
        </w:rPr>
        <w:t>Zafar S</w:t>
      </w:r>
      <w:r w:rsidRPr="00B31DBE">
        <w:rPr>
          <w:rFonts w:ascii="Times New Roman" w:hAnsi="Times New Roman"/>
          <w:szCs w:val="24"/>
        </w:rPr>
        <w:t>.</w:t>
      </w:r>
      <w:r w:rsidR="00C069EC" w:rsidRPr="00B31DBE">
        <w:rPr>
          <w:rFonts w:ascii="Times New Roman" w:hAnsi="Times New Roman"/>
          <w:szCs w:val="24"/>
        </w:rPr>
        <w:t>;</w:t>
      </w:r>
      <w:r w:rsidRPr="00B31DBE">
        <w:rPr>
          <w:rFonts w:ascii="Times New Roman" w:hAnsi="Times New Roman"/>
          <w:szCs w:val="24"/>
        </w:rPr>
        <w:t xml:space="preserve"> Noreen S.</w:t>
      </w:r>
      <w:r w:rsidR="00C069EC" w:rsidRPr="00B31DBE">
        <w:rPr>
          <w:rFonts w:ascii="Times New Roman" w:hAnsi="Times New Roman"/>
          <w:szCs w:val="24"/>
        </w:rPr>
        <w:t>;</w:t>
      </w:r>
      <w:r w:rsidRPr="00B31DBE">
        <w:rPr>
          <w:rFonts w:ascii="Times New Roman" w:hAnsi="Times New Roman"/>
          <w:szCs w:val="24"/>
        </w:rPr>
        <w:t xml:space="preserve"> Al-Majid A. M.</w:t>
      </w:r>
      <w:r w:rsidR="00C069EC" w:rsidRPr="00B31DBE">
        <w:rPr>
          <w:rFonts w:ascii="Times New Roman" w:hAnsi="Times New Roman"/>
          <w:szCs w:val="24"/>
        </w:rPr>
        <w:t>;</w:t>
      </w:r>
      <w:r w:rsidRPr="00B31DBE">
        <w:rPr>
          <w:rFonts w:ascii="Times New Roman" w:hAnsi="Times New Roman"/>
          <w:szCs w:val="24"/>
        </w:rPr>
        <w:t xml:space="preserve"> Al-Resayes S. I.</w:t>
      </w:r>
      <w:r w:rsidR="00C069EC" w:rsidRPr="00B31DBE">
        <w:rPr>
          <w:rFonts w:ascii="Times New Roman" w:hAnsi="Times New Roman"/>
          <w:szCs w:val="24"/>
        </w:rPr>
        <w:t>;</w:t>
      </w:r>
      <w:r w:rsidRPr="00B31DBE">
        <w:rPr>
          <w:rFonts w:ascii="Times New Roman" w:hAnsi="Times New Roman"/>
          <w:szCs w:val="24"/>
        </w:rPr>
        <w:t xml:space="preserve"> and Atta-ur-Rahman. Biotransformation of dianabol with the filamentous fungi and β-glucuronidase inhibitory ac</w:t>
      </w:r>
      <w:r w:rsidR="00373637">
        <w:rPr>
          <w:rFonts w:ascii="Times New Roman" w:hAnsi="Times New Roman"/>
          <w:szCs w:val="24"/>
        </w:rPr>
        <w:t xml:space="preserve">tivity of transformed products. </w:t>
      </w:r>
      <w:r w:rsidR="00373637" w:rsidRPr="00373637">
        <w:rPr>
          <w:rFonts w:ascii="Times New Roman" w:hAnsi="Times New Roman"/>
          <w:i/>
          <w:szCs w:val="24"/>
        </w:rPr>
        <w:t>Steroids</w:t>
      </w:r>
      <w:r w:rsidR="00373637">
        <w:rPr>
          <w:rFonts w:ascii="Times New Roman" w:hAnsi="Times New Roman"/>
          <w:szCs w:val="24"/>
        </w:rPr>
        <w:t xml:space="preserve">, 2014, </w:t>
      </w:r>
      <w:r w:rsidR="00647997">
        <w:rPr>
          <w:rFonts w:ascii="Times New Roman" w:hAnsi="Times New Roman"/>
          <w:szCs w:val="24"/>
        </w:rPr>
        <w:t>85:</w:t>
      </w:r>
      <w:r w:rsidR="00B9377D">
        <w:rPr>
          <w:rFonts w:ascii="Times New Roman" w:hAnsi="Times New Roman"/>
          <w:szCs w:val="24"/>
        </w:rPr>
        <w:t>65-72.</w:t>
      </w:r>
      <w:r w:rsidR="00C0063A" w:rsidRPr="00C0063A">
        <w:rPr>
          <w:rFonts w:ascii="Times New Roman" w:hAnsi="Times New Roman"/>
          <w:szCs w:val="24"/>
        </w:rPr>
        <w:t xml:space="preserve"> </w:t>
      </w:r>
      <w:r w:rsidR="00C0063A">
        <w:rPr>
          <w:rFonts w:ascii="Times New Roman" w:hAnsi="Times New Roman"/>
          <w:szCs w:val="24"/>
        </w:rPr>
        <w:t>(Google scholar citation: 0</w:t>
      </w:r>
      <w:r w:rsidR="004901BE">
        <w:rPr>
          <w:rFonts w:ascii="Times New Roman" w:hAnsi="Times New Roman"/>
          <w:szCs w:val="24"/>
        </w:rPr>
        <w:t>8</w:t>
      </w:r>
      <w:r w:rsidR="00C0063A">
        <w:rPr>
          <w:rFonts w:ascii="Times New Roman" w:hAnsi="Times New Roman"/>
          <w:szCs w:val="24"/>
        </w:rPr>
        <w:t>)</w:t>
      </w:r>
    </w:p>
    <w:p w:rsidR="00672FB0" w:rsidRDefault="00672FB0" w:rsidP="00EA28C5">
      <w:pPr>
        <w:numPr>
          <w:ilvl w:val="0"/>
          <w:numId w:val="11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 w:rsidRPr="00672FB0">
        <w:rPr>
          <w:rFonts w:ascii="Times New Roman" w:hAnsi="Times New Roman"/>
          <w:b/>
          <w:szCs w:val="24"/>
        </w:rPr>
        <w:t>Zafar S</w:t>
      </w:r>
      <w:r>
        <w:rPr>
          <w:rFonts w:ascii="Times New Roman" w:hAnsi="Times New Roman"/>
          <w:szCs w:val="24"/>
        </w:rPr>
        <w:t xml:space="preserve">.; Khan A.; Khan M.; Parveen Z.; and Khan K. </w:t>
      </w:r>
      <w:r w:rsidRPr="00672FB0">
        <w:rPr>
          <w:rFonts w:ascii="Times New Roman" w:hAnsi="Times New Roman"/>
          <w:i/>
          <w:szCs w:val="24"/>
        </w:rPr>
        <w:t>In vitro</w:t>
      </w:r>
      <w:r w:rsidRPr="00672FB0">
        <w:rPr>
          <w:rFonts w:ascii="Times New Roman" w:hAnsi="Times New Roman"/>
          <w:szCs w:val="24"/>
        </w:rPr>
        <w:t xml:space="preserve"> Evaluation of Anti-Microbial Potential of the Leaf Extracts of </w:t>
      </w:r>
      <w:r w:rsidRPr="00672FB0">
        <w:rPr>
          <w:rFonts w:ascii="Times New Roman" w:hAnsi="Times New Roman"/>
          <w:i/>
          <w:szCs w:val="24"/>
        </w:rPr>
        <w:t>Acacia modesta.</w:t>
      </w:r>
      <w:r>
        <w:rPr>
          <w:rFonts w:ascii="Times New Roman" w:hAnsi="Times New Roman"/>
          <w:szCs w:val="24"/>
        </w:rPr>
        <w:t xml:space="preserve"> </w:t>
      </w:r>
      <w:r w:rsidR="009F0268" w:rsidRPr="009F0268">
        <w:rPr>
          <w:rFonts w:ascii="Times New Roman" w:hAnsi="Times New Roman"/>
          <w:i/>
          <w:szCs w:val="24"/>
        </w:rPr>
        <w:t>Journal of the Chemical Society of Pakistan</w:t>
      </w:r>
      <w:r w:rsidR="009F0268">
        <w:rPr>
          <w:rFonts w:ascii="Times New Roman" w:hAnsi="Times New Roman"/>
          <w:szCs w:val="24"/>
        </w:rPr>
        <w:t xml:space="preserve">, 2014, </w:t>
      </w:r>
      <w:r w:rsidR="006414F0">
        <w:rPr>
          <w:rFonts w:ascii="Times New Roman" w:hAnsi="Times New Roman"/>
          <w:szCs w:val="24"/>
        </w:rPr>
        <w:t>36</w:t>
      </w:r>
      <w:r w:rsidR="00A92D33">
        <w:rPr>
          <w:rFonts w:ascii="Times New Roman" w:hAnsi="Times New Roman"/>
          <w:szCs w:val="24"/>
        </w:rPr>
        <w:t>:1105-1108</w:t>
      </w:r>
      <w:r w:rsidR="006414F0">
        <w:rPr>
          <w:rFonts w:ascii="Times New Roman" w:hAnsi="Times New Roman"/>
          <w:szCs w:val="24"/>
        </w:rPr>
        <w:t>.</w:t>
      </w:r>
      <w:r w:rsidR="00C0063A" w:rsidRPr="00C0063A">
        <w:rPr>
          <w:rFonts w:ascii="Times New Roman" w:hAnsi="Times New Roman"/>
          <w:szCs w:val="24"/>
        </w:rPr>
        <w:t xml:space="preserve"> </w:t>
      </w:r>
      <w:r w:rsidR="00C0063A">
        <w:rPr>
          <w:rFonts w:ascii="Times New Roman" w:hAnsi="Times New Roman"/>
          <w:szCs w:val="24"/>
        </w:rPr>
        <w:t>(Google scholar citation: 0</w:t>
      </w:r>
      <w:r w:rsidR="003D6FAD">
        <w:rPr>
          <w:rFonts w:ascii="Times New Roman" w:hAnsi="Times New Roman"/>
          <w:szCs w:val="24"/>
        </w:rPr>
        <w:t>5</w:t>
      </w:r>
      <w:r w:rsidR="00C0063A">
        <w:rPr>
          <w:rFonts w:ascii="Times New Roman" w:hAnsi="Times New Roman"/>
          <w:szCs w:val="24"/>
        </w:rPr>
        <w:t>)</w:t>
      </w:r>
    </w:p>
    <w:p w:rsidR="00A92D33" w:rsidRDefault="00A92D33" w:rsidP="00EA28C5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Raziq N.; Saeed M.; Ali M. S.; </w:t>
      </w:r>
      <w:r w:rsidRPr="00A92D33">
        <w:rPr>
          <w:rFonts w:ascii="Times New Roman" w:hAnsi="Times New Roman"/>
          <w:b/>
          <w:szCs w:val="24"/>
        </w:rPr>
        <w:t>Zafar S</w:t>
      </w:r>
      <w:r>
        <w:rPr>
          <w:rFonts w:ascii="Times New Roman" w:hAnsi="Times New Roman"/>
          <w:szCs w:val="24"/>
        </w:rPr>
        <w:t xml:space="preserve">.; Ali M. I. </w:t>
      </w:r>
      <w:r w:rsidRPr="00A92D33">
        <w:rPr>
          <w:rFonts w:ascii="Times New Roman" w:hAnsi="Times New Roman"/>
          <w:i/>
          <w:szCs w:val="24"/>
        </w:rPr>
        <w:t>In vitro</w:t>
      </w:r>
      <w:r w:rsidRPr="00A92D33">
        <w:rPr>
          <w:rFonts w:ascii="Times New Roman" w:hAnsi="Times New Roman"/>
          <w:szCs w:val="24"/>
        </w:rPr>
        <w:t xml:space="preserve"> Anti-oxidant Potential of New Metabolites from </w:t>
      </w:r>
      <w:r w:rsidRPr="00A92D33">
        <w:rPr>
          <w:rFonts w:ascii="Times New Roman" w:hAnsi="Times New Roman"/>
          <w:i/>
          <w:szCs w:val="24"/>
        </w:rPr>
        <w:t>Hypericum oblongifolium</w:t>
      </w:r>
      <w:r w:rsidRPr="00A92D33">
        <w:rPr>
          <w:rFonts w:ascii="Times New Roman" w:hAnsi="Times New Roman"/>
          <w:szCs w:val="24"/>
        </w:rPr>
        <w:t xml:space="preserve"> (</w:t>
      </w:r>
      <w:r w:rsidRPr="00A92D33">
        <w:rPr>
          <w:rFonts w:ascii="Times New Roman" w:hAnsi="Times New Roman"/>
          <w:i/>
          <w:szCs w:val="24"/>
        </w:rPr>
        <w:t>Guttiferae</w:t>
      </w:r>
      <w:r w:rsidRPr="00A92D33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. </w:t>
      </w:r>
      <w:r w:rsidR="00C0063A">
        <w:rPr>
          <w:rFonts w:ascii="Times New Roman" w:hAnsi="Times New Roman"/>
          <w:i/>
          <w:szCs w:val="24"/>
        </w:rPr>
        <w:t xml:space="preserve">Natural Product Research, </w:t>
      </w:r>
      <w:r w:rsidR="00C0063A">
        <w:rPr>
          <w:rFonts w:ascii="Times New Roman" w:hAnsi="Times New Roman"/>
          <w:szCs w:val="24"/>
        </w:rPr>
        <w:t xml:space="preserve">2015, </w:t>
      </w:r>
      <w:r w:rsidR="00FC4AC0">
        <w:rPr>
          <w:rFonts w:ascii="Times New Roman" w:hAnsi="Times New Roman"/>
          <w:szCs w:val="24"/>
        </w:rPr>
        <w:t>29:2265-2270</w:t>
      </w:r>
      <w:r w:rsidR="00C0063A">
        <w:rPr>
          <w:rFonts w:ascii="Times New Roman" w:hAnsi="Times New Roman"/>
          <w:szCs w:val="24"/>
        </w:rPr>
        <w:t>. (Google scholar citation: 0</w:t>
      </w:r>
      <w:r w:rsidR="003D6FAD">
        <w:rPr>
          <w:rFonts w:ascii="Times New Roman" w:hAnsi="Times New Roman"/>
          <w:szCs w:val="24"/>
        </w:rPr>
        <w:t>8</w:t>
      </w:r>
      <w:r w:rsidR="00C0063A">
        <w:rPr>
          <w:rFonts w:ascii="Times New Roman" w:hAnsi="Times New Roman"/>
          <w:szCs w:val="24"/>
        </w:rPr>
        <w:t>)</w:t>
      </w:r>
    </w:p>
    <w:p w:rsidR="00ED0355" w:rsidRDefault="00ED0355" w:rsidP="00EA28C5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Farooq M. U.; Yousuf S.; </w:t>
      </w:r>
      <w:r w:rsidRPr="00ED0355">
        <w:rPr>
          <w:rFonts w:ascii="Times New Roman" w:hAnsi="Times New Roman"/>
          <w:b/>
          <w:szCs w:val="24"/>
        </w:rPr>
        <w:t>Zafar S</w:t>
      </w:r>
      <w:r>
        <w:rPr>
          <w:rFonts w:ascii="Times New Roman" w:hAnsi="Times New Roman"/>
          <w:szCs w:val="24"/>
        </w:rPr>
        <w:t xml:space="preserve">.; Choudhary M. I.; Ahmed M. </w:t>
      </w:r>
      <w:r w:rsidRPr="00ED0355">
        <w:rPr>
          <w:rFonts w:ascii="Times New Roman" w:hAnsi="Times New Roman"/>
          <w:szCs w:val="24"/>
        </w:rPr>
        <w:t>Transferred multipolar atom model for 10</w:t>
      </w:r>
      <w:r w:rsidRPr="00ED0355">
        <w:rPr>
          <w:rFonts w:ascii="Symbol" w:hAnsi="Symbol"/>
          <w:szCs w:val="24"/>
        </w:rPr>
        <w:t></w:t>
      </w:r>
      <w:r w:rsidRPr="00ED0355">
        <w:rPr>
          <w:rFonts w:ascii="Times New Roman" w:hAnsi="Times New Roman"/>
          <w:szCs w:val="24"/>
        </w:rPr>
        <w:t>,17</w:t>
      </w:r>
      <w:r w:rsidRPr="00ED0355">
        <w:rPr>
          <w:rFonts w:ascii="Symbol" w:hAnsi="Symbol"/>
          <w:szCs w:val="24"/>
        </w:rPr>
        <w:t></w:t>
      </w:r>
      <w:r>
        <w:rPr>
          <w:rFonts w:ascii="Times New Roman" w:hAnsi="Times New Roman"/>
          <w:szCs w:val="24"/>
        </w:rPr>
        <w:t>-</w:t>
      </w:r>
      <w:r w:rsidRPr="00ED0355">
        <w:rPr>
          <w:rFonts w:ascii="Times New Roman" w:hAnsi="Times New Roman"/>
          <w:szCs w:val="24"/>
        </w:rPr>
        <w:t>dihydroxy-17</w:t>
      </w:r>
      <w:r w:rsidRPr="00ED0355">
        <w:rPr>
          <w:rFonts w:ascii="Symbol" w:hAnsi="Symbol"/>
          <w:szCs w:val="24"/>
        </w:rPr>
        <w:t></w:t>
      </w:r>
      <w:r w:rsidRPr="00ED0355">
        <w:rPr>
          <w:rFonts w:ascii="Times New Roman" w:hAnsi="Times New Roman"/>
          <w:szCs w:val="24"/>
        </w:rPr>
        <w:t xml:space="preserve">-methylestr-4-en-3-one </w:t>
      </w:r>
      <w:r>
        <w:rPr>
          <w:rFonts w:ascii="Times New Roman" w:hAnsi="Times New Roman"/>
          <w:szCs w:val="24"/>
        </w:rPr>
        <w:t xml:space="preserve">dehydrate </w:t>
      </w:r>
      <w:r w:rsidRPr="00ED0355">
        <w:rPr>
          <w:rFonts w:ascii="Times New Roman" w:hAnsi="Times New Roman"/>
          <w:szCs w:val="24"/>
        </w:rPr>
        <w:t>obtained from the biotransformation of methyloestrenolone</w:t>
      </w:r>
      <w:r>
        <w:rPr>
          <w:rFonts w:ascii="Times New Roman" w:hAnsi="Times New Roman"/>
          <w:szCs w:val="24"/>
        </w:rPr>
        <w:t xml:space="preserve">. </w:t>
      </w:r>
      <w:r w:rsidRPr="00ED0355">
        <w:rPr>
          <w:rFonts w:ascii="Times New Roman" w:hAnsi="Times New Roman"/>
          <w:i/>
          <w:szCs w:val="24"/>
        </w:rPr>
        <w:t>Acta Cryst C: Structural Chemistry</w:t>
      </w:r>
      <w:r>
        <w:rPr>
          <w:rFonts w:ascii="Times New Roman" w:hAnsi="Times New Roman"/>
          <w:szCs w:val="24"/>
        </w:rPr>
        <w:t>, 2016, C-72, 1-7. (Google scholar citation: 0</w:t>
      </w:r>
      <w:r w:rsidR="006D1CC4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)</w:t>
      </w:r>
    </w:p>
    <w:p w:rsidR="00C203FA" w:rsidRDefault="004B5CE7" w:rsidP="00EA28C5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 w:rsidRPr="00C203FA">
        <w:rPr>
          <w:rFonts w:ascii="Times New Roman" w:hAnsi="Times New Roman"/>
          <w:szCs w:val="24"/>
        </w:rPr>
        <w:t xml:space="preserve">Ahmed M.S.; </w:t>
      </w:r>
      <w:r w:rsidRPr="00C203FA">
        <w:rPr>
          <w:rFonts w:ascii="Times New Roman" w:hAnsi="Times New Roman"/>
          <w:b/>
          <w:szCs w:val="24"/>
        </w:rPr>
        <w:t>Zafar S</w:t>
      </w:r>
      <w:r w:rsidRPr="00C203FA">
        <w:rPr>
          <w:rFonts w:ascii="Times New Roman" w:hAnsi="Times New Roman"/>
          <w:szCs w:val="24"/>
        </w:rPr>
        <w:t xml:space="preserve">.; Yousuf S.; Wahab A.T.; Atta-ur-Rahman; Choudhary M.I. Biotransformation of 6-Dehydroprogesterone </w:t>
      </w:r>
      <w:r w:rsidRPr="00C203FA">
        <w:rPr>
          <w:rFonts w:ascii="Times New Roman" w:hAnsi="Times New Roman"/>
          <w:i/>
          <w:szCs w:val="24"/>
        </w:rPr>
        <w:t>Aspergillus niger</w:t>
      </w:r>
      <w:r w:rsidRPr="00C203FA">
        <w:rPr>
          <w:rFonts w:ascii="Times New Roman" w:hAnsi="Times New Roman"/>
          <w:szCs w:val="24"/>
        </w:rPr>
        <w:t xml:space="preserve"> and </w:t>
      </w:r>
      <w:r w:rsidRPr="00C203FA">
        <w:rPr>
          <w:rFonts w:ascii="Times New Roman" w:hAnsi="Times New Roman"/>
          <w:i/>
          <w:szCs w:val="24"/>
        </w:rPr>
        <w:t>Gibberella fujikuroi</w:t>
      </w:r>
      <w:r w:rsidRPr="00C203FA">
        <w:rPr>
          <w:rFonts w:ascii="Times New Roman" w:hAnsi="Times New Roman"/>
          <w:szCs w:val="24"/>
        </w:rPr>
        <w:t xml:space="preserve">. </w:t>
      </w:r>
      <w:r w:rsidRPr="00C203FA">
        <w:rPr>
          <w:rFonts w:ascii="Times New Roman" w:hAnsi="Times New Roman"/>
          <w:i/>
          <w:szCs w:val="24"/>
        </w:rPr>
        <w:t>Steroids</w:t>
      </w:r>
      <w:r w:rsidRPr="00C203FA">
        <w:rPr>
          <w:rFonts w:ascii="Times New Roman" w:hAnsi="Times New Roman"/>
          <w:szCs w:val="24"/>
        </w:rPr>
        <w:t>,</w:t>
      </w:r>
      <w:r w:rsidR="00C203FA" w:rsidRPr="00C203FA">
        <w:rPr>
          <w:rFonts w:ascii="Times New Roman" w:hAnsi="Times New Roman"/>
          <w:szCs w:val="24"/>
        </w:rPr>
        <w:t xml:space="preserve"> 2016, 112:62-67.</w:t>
      </w:r>
      <w:r w:rsidR="00647389">
        <w:rPr>
          <w:rFonts w:ascii="Times New Roman" w:hAnsi="Times New Roman"/>
          <w:szCs w:val="24"/>
        </w:rPr>
        <w:t xml:space="preserve"> (Google scholar citation: </w:t>
      </w:r>
      <w:r w:rsidR="003D6FAD">
        <w:rPr>
          <w:rFonts w:ascii="Times New Roman" w:hAnsi="Times New Roman"/>
          <w:szCs w:val="24"/>
        </w:rPr>
        <w:t>1</w:t>
      </w:r>
      <w:r w:rsidR="004901BE">
        <w:rPr>
          <w:rFonts w:ascii="Times New Roman" w:hAnsi="Times New Roman"/>
          <w:szCs w:val="24"/>
        </w:rPr>
        <w:t>2</w:t>
      </w:r>
      <w:r w:rsidR="00647389">
        <w:rPr>
          <w:rFonts w:ascii="Times New Roman" w:hAnsi="Times New Roman"/>
          <w:szCs w:val="24"/>
        </w:rPr>
        <w:t>)</w:t>
      </w:r>
    </w:p>
    <w:p w:rsidR="00913B77" w:rsidRPr="00C203FA" w:rsidRDefault="00913B77" w:rsidP="00EA28C5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 w:rsidRPr="00C203FA">
        <w:rPr>
          <w:rFonts w:ascii="Times New Roman" w:hAnsi="Times New Roman"/>
          <w:szCs w:val="24"/>
        </w:rPr>
        <w:t xml:space="preserve">Hussain Z.; Dastagir N.; Hussain S.; Jabeen A.; </w:t>
      </w:r>
      <w:r w:rsidRPr="00C203FA">
        <w:rPr>
          <w:rFonts w:ascii="Times New Roman" w:hAnsi="Times New Roman"/>
          <w:b/>
          <w:szCs w:val="24"/>
        </w:rPr>
        <w:t>Zafar S</w:t>
      </w:r>
      <w:r w:rsidRPr="00C203FA">
        <w:rPr>
          <w:rFonts w:ascii="Times New Roman" w:hAnsi="Times New Roman"/>
          <w:szCs w:val="24"/>
        </w:rPr>
        <w:t xml:space="preserve">.; Malik R.; Bano S.; Wajid A.; Choudhary M.I. </w:t>
      </w:r>
      <w:r w:rsidRPr="00C203FA">
        <w:rPr>
          <w:rFonts w:ascii="Times New Roman" w:hAnsi="Times New Roman"/>
          <w:i/>
          <w:szCs w:val="24"/>
        </w:rPr>
        <w:t>Aspergillus niger</w:t>
      </w:r>
      <w:r w:rsidRPr="00C203FA">
        <w:rPr>
          <w:rFonts w:ascii="Times New Roman" w:hAnsi="Times New Roman"/>
          <w:szCs w:val="24"/>
        </w:rPr>
        <w:t xml:space="preserve">-mediated biotransformation of methenolone enanthate, and immunomodulatory activity of its transformed products. </w:t>
      </w:r>
      <w:r w:rsidRPr="00C203FA">
        <w:rPr>
          <w:rFonts w:ascii="Times New Roman" w:hAnsi="Times New Roman"/>
          <w:i/>
          <w:szCs w:val="24"/>
        </w:rPr>
        <w:t>Steroids</w:t>
      </w:r>
      <w:r w:rsidRPr="00C203FA">
        <w:rPr>
          <w:rFonts w:ascii="Times New Roman" w:hAnsi="Times New Roman"/>
          <w:szCs w:val="24"/>
        </w:rPr>
        <w:t>, 2016</w:t>
      </w:r>
      <w:r w:rsidR="00C203FA">
        <w:rPr>
          <w:rFonts w:ascii="Times New Roman" w:hAnsi="Times New Roman"/>
          <w:szCs w:val="24"/>
        </w:rPr>
        <w:t>, 112:68-73.</w:t>
      </w:r>
      <w:r w:rsidR="00647389">
        <w:rPr>
          <w:rFonts w:ascii="Times New Roman" w:hAnsi="Times New Roman"/>
          <w:szCs w:val="24"/>
        </w:rPr>
        <w:t xml:space="preserve"> (Google scholar citation: </w:t>
      </w:r>
      <w:r w:rsidR="004901BE">
        <w:rPr>
          <w:rFonts w:ascii="Times New Roman" w:hAnsi="Times New Roman"/>
          <w:szCs w:val="24"/>
        </w:rPr>
        <w:t>10</w:t>
      </w:r>
      <w:r w:rsidR="00647389">
        <w:rPr>
          <w:rFonts w:ascii="Times New Roman" w:hAnsi="Times New Roman"/>
          <w:szCs w:val="24"/>
        </w:rPr>
        <w:t>)</w:t>
      </w:r>
    </w:p>
    <w:p w:rsidR="00ED0355" w:rsidRDefault="00ED0355" w:rsidP="00EA28C5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M. Saeed, Farah Gul, </w:t>
      </w:r>
      <w:r w:rsidRPr="00A92D33">
        <w:rPr>
          <w:rFonts w:ascii="Times New Roman" w:hAnsi="Times New Roman"/>
          <w:b/>
          <w:szCs w:val="24"/>
        </w:rPr>
        <w:t>Zafar S.</w:t>
      </w:r>
      <w:r>
        <w:rPr>
          <w:rFonts w:ascii="Times New Roman" w:hAnsi="Times New Roman"/>
          <w:b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Khalid M.K., Achyut A. </w:t>
      </w:r>
      <w:r w:rsidRPr="00FC4AC0">
        <w:rPr>
          <w:rFonts w:ascii="Times New Roman" w:hAnsi="Times New Roman"/>
          <w:bCs/>
          <w:szCs w:val="24"/>
        </w:rPr>
        <w:t xml:space="preserve">Antimicrobial and antioxidant activities of a new metabolite from </w:t>
      </w:r>
      <w:r w:rsidRPr="00FC4AC0">
        <w:rPr>
          <w:rFonts w:ascii="Times New Roman" w:hAnsi="Times New Roman"/>
          <w:bCs/>
          <w:i/>
          <w:szCs w:val="24"/>
        </w:rPr>
        <w:t>Quercus incan</w:t>
      </w:r>
      <w:r w:rsidRPr="00FC4AC0">
        <w:rPr>
          <w:rFonts w:ascii="Arial" w:hAnsi="Arial" w:cs="Arial"/>
          <w:b/>
          <w:bCs/>
          <w:i/>
          <w:color w:val="555555"/>
          <w:sz w:val="19"/>
          <w:szCs w:val="19"/>
        </w:rPr>
        <w:t>a</w:t>
      </w:r>
      <w:r w:rsidR="001102A2">
        <w:rPr>
          <w:rFonts w:ascii="Arial" w:hAnsi="Arial" w:cs="Arial"/>
          <w:b/>
          <w:bCs/>
          <w:i/>
          <w:color w:val="555555"/>
          <w:sz w:val="19"/>
          <w:szCs w:val="19"/>
        </w:rPr>
        <w:t xml:space="preserve">. </w:t>
      </w:r>
      <w:r w:rsidR="001102A2" w:rsidRPr="001102A2">
        <w:rPr>
          <w:rFonts w:ascii="Times New Roman" w:hAnsi="Times New Roman"/>
          <w:bCs/>
          <w:i/>
          <w:szCs w:val="24"/>
        </w:rPr>
        <w:t>Natural Product Research</w:t>
      </w:r>
      <w:r w:rsidR="00A52267">
        <w:rPr>
          <w:rFonts w:ascii="Times New Roman" w:hAnsi="Times New Roman"/>
          <w:szCs w:val="24"/>
        </w:rPr>
        <w:t>, 2017, 31:1901-1909.</w:t>
      </w:r>
      <w:r w:rsidR="00BC344A">
        <w:rPr>
          <w:rFonts w:ascii="Times New Roman" w:hAnsi="Times New Roman"/>
          <w:szCs w:val="24"/>
        </w:rPr>
        <w:t xml:space="preserve"> (Google scholar citation: </w:t>
      </w:r>
      <w:r w:rsidR="004901BE">
        <w:rPr>
          <w:rFonts w:ascii="Times New Roman" w:hAnsi="Times New Roman"/>
          <w:szCs w:val="24"/>
        </w:rPr>
        <w:t>10</w:t>
      </w:r>
      <w:r w:rsidR="00BC344A">
        <w:rPr>
          <w:rFonts w:ascii="Times New Roman" w:hAnsi="Times New Roman"/>
          <w:szCs w:val="24"/>
        </w:rPr>
        <w:t>)</w:t>
      </w:r>
    </w:p>
    <w:p w:rsidR="001102A2" w:rsidRDefault="001102A2" w:rsidP="00EA28C5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 w:rsidRPr="001102A2">
        <w:rPr>
          <w:rFonts w:ascii="Times New Roman" w:hAnsi="Times New Roman"/>
          <w:b/>
          <w:szCs w:val="24"/>
        </w:rPr>
        <w:t>Zafar S</w:t>
      </w:r>
      <w:r>
        <w:rPr>
          <w:rFonts w:ascii="Times New Roman" w:hAnsi="Times New Roman"/>
          <w:szCs w:val="24"/>
        </w:rPr>
        <w:t xml:space="preserve">., Ahmad R., Khan R. </w:t>
      </w:r>
      <w:r w:rsidR="00EA28C5">
        <w:rPr>
          <w:rFonts w:ascii="Times New Roman" w:hAnsi="Times New Roman"/>
          <w:szCs w:val="24"/>
        </w:rPr>
        <w:t>Biotransformation</w:t>
      </w:r>
      <w:r>
        <w:rPr>
          <w:rFonts w:ascii="Times New Roman" w:hAnsi="Times New Roman"/>
          <w:szCs w:val="24"/>
        </w:rPr>
        <w:t xml:space="preserve">: A green and efficient way of antioxidant synthesis. </w:t>
      </w:r>
      <w:r>
        <w:rPr>
          <w:rFonts w:ascii="Times New Roman" w:hAnsi="Times New Roman"/>
          <w:i/>
          <w:szCs w:val="24"/>
        </w:rPr>
        <w:t>Free Radical Research</w:t>
      </w:r>
      <w:r w:rsidR="00473DEF">
        <w:rPr>
          <w:rFonts w:ascii="Times New Roman" w:hAnsi="Times New Roman"/>
          <w:i/>
          <w:szCs w:val="24"/>
        </w:rPr>
        <w:t xml:space="preserve">, </w:t>
      </w:r>
      <w:r w:rsidR="00473DEF">
        <w:rPr>
          <w:rFonts w:ascii="Times New Roman" w:hAnsi="Times New Roman"/>
          <w:szCs w:val="24"/>
        </w:rPr>
        <w:t>2016, 50:939-948.</w:t>
      </w:r>
      <w:r w:rsidR="00647389">
        <w:rPr>
          <w:rFonts w:ascii="Times New Roman" w:hAnsi="Times New Roman"/>
          <w:szCs w:val="24"/>
        </w:rPr>
        <w:t xml:space="preserve"> (Google scholar citation: 0</w:t>
      </w:r>
      <w:r w:rsidR="004901BE">
        <w:rPr>
          <w:rFonts w:ascii="Times New Roman" w:hAnsi="Times New Roman"/>
          <w:szCs w:val="24"/>
        </w:rPr>
        <w:t>7</w:t>
      </w:r>
      <w:r w:rsidR="00647389">
        <w:rPr>
          <w:rFonts w:ascii="Times New Roman" w:hAnsi="Times New Roman"/>
          <w:szCs w:val="24"/>
        </w:rPr>
        <w:t>)</w:t>
      </w:r>
    </w:p>
    <w:p w:rsidR="00CF06D6" w:rsidRDefault="00CF06D6" w:rsidP="00EA28C5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Barkatullah, Ibrar M., Muhammad N., Khan A., Khan S.A., </w:t>
      </w:r>
      <w:r w:rsidRPr="00CF06D6">
        <w:rPr>
          <w:rFonts w:ascii="Times New Roman" w:hAnsi="Times New Roman"/>
          <w:b/>
          <w:szCs w:val="24"/>
        </w:rPr>
        <w:t>Zafar S</w:t>
      </w:r>
      <w:r>
        <w:rPr>
          <w:rFonts w:ascii="Times New Roman" w:hAnsi="Times New Roman"/>
          <w:szCs w:val="24"/>
        </w:rPr>
        <w:t xml:space="preserve">., Jan S., Riaz N., Ullah Z., Farooq U., and Hussain J. Pharmacognostic and phytochemical studies of </w:t>
      </w:r>
      <w:r w:rsidRPr="00CF06D6">
        <w:rPr>
          <w:rFonts w:ascii="Times New Roman" w:hAnsi="Times New Roman"/>
          <w:i/>
          <w:szCs w:val="24"/>
        </w:rPr>
        <w:t>Zanthoxylum armatum</w:t>
      </w:r>
      <w:r>
        <w:rPr>
          <w:rFonts w:ascii="Times New Roman" w:hAnsi="Times New Roman"/>
          <w:szCs w:val="24"/>
        </w:rPr>
        <w:t xml:space="preserve"> DC. </w:t>
      </w:r>
      <w:r w:rsidRPr="00CF06D6">
        <w:rPr>
          <w:rFonts w:ascii="Times New Roman" w:hAnsi="Times New Roman"/>
          <w:i/>
          <w:szCs w:val="24"/>
        </w:rPr>
        <w:t>Pakistan Journal of Pharmaceutical Sciences</w:t>
      </w:r>
      <w:r>
        <w:rPr>
          <w:rFonts w:ascii="Times New Roman" w:hAnsi="Times New Roman"/>
          <w:szCs w:val="24"/>
        </w:rPr>
        <w:t xml:space="preserve">, 2017, 30:2:429-438. (Google scholar citation: </w:t>
      </w:r>
      <w:r w:rsidR="004901BE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>)</w:t>
      </w:r>
    </w:p>
    <w:p w:rsidR="00A52267" w:rsidRDefault="00A52267" w:rsidP="00EA28C5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Raziq N., Saeed M., Ali MS., </w:t>
      </w:r>
      <w:r w:rsidRPr="00A52267">
        <w:rPr>
          <w:rFonts w:ascii="Times New Roman" w:hAnsi="Times New Roman"/>
          <w:b/>
          <w:szCs w:val="24"/>
        </w:rPr>
        <w:t>Zafar S</w:t>
      </w:r>
      <w:r>
        <w:rPr>
          <w:rFonts w:ascii="Times New Roman" w:hAnsi="Times New Roman"/>
          <w:szCs w:val="24"/>
        </w:rPr>
        <w:t>.</w:t>
      </w:r>
      <w:r w:rsidR="00EA28C5">
        <w:rPr>
          <w:rFonts w:ascii="Times New Roman" w:hAnsi="Times New Roman"/>
          <w:szCs w:val="24"/>
        </w:rPr>
        <w:t>, Shahid M., Lateef M.</w:t>
      </w:r>
      <w:r>
        <w:rPr>
          <w:rFonts w:ascii="Times New Roman" w:hAnsi="Times New Roman"/>
          <w:szCs w:val="24"/>
        </w:rPr>
        <w:t xml:space="preserve"> A new glycosidic antioxidant from </w:t>
      </w:r>
      <w:r>
        <w:rPr>
          <w:rFonts w:ascii="Times New Roman" w:hAnsi="Times New Roman"/>
          <w:i/>
          <w:szCs w:val="24"/>
        </w:rPr>
        <w:t xml:space="preserve">Ranunculus muricatus </w:t>
      </w:r>
      <w:r>
        <w:rPr>
          <w:rFonts w:ascii="Times New Roman" w:hAnsi="Times New Roman"/>
          <w:szCs w:val="24"/>
        </w:rPr>
        <w:t xml:space="preserve">L. (Ranunculaceae) exhibited lipoxygenase and xanthine oxidase inhibition properties. </w:t>
      </w:r>
      <w:r>
        <w:rPr>
          <w:rFonts w:ascii="Times New Roman" w:hAnsi="Times New Roman"/>
          <w:i/>
          <w:szCs w:val="24"/>
        </w:rPr>
        <w:t>Natural Product Research</w:t>
      </w:r>
      <w:r>
        <w:rPr>
          <w:rFonts w:ascii="Times New Roman" w:hAnsi="Times New Roman"/>
          <w:szCs w:val="24"/>
        </w:rPr>
        <w:t>, 2017, 31:1251-1257.</w:t>
      </w:r>
      <w:r w:rsidR="00BC344A">
        <w:rPr>
          <w:rFonts w:ascii="Times New Roman" w:hAnsi="Times New Roman"/>
          <w:szCs w:val="24"/>
        </w:rPr>
        <w:t xml:space="preserve"> (Google scholar citation: </w:t>
      </w:r>
      <w:r w:rsidR="004901BE">
        <w:rPr>
          <w:rFonts w:ascii="Times New Roman" w:hAnsi="Times New Roman"/>
          <w:szCs w:val="24"/>
        </w:rPr>
        <w:t>12</w:t>
      </w:r>
      <w:r w:rsidR="00BC344A">
        <w:rPr>
          <w:rFonts w:ascii="Times New Roman" w:hAnsi="Times New Roman"/>
          <w:szCs w:val="24"/>
        </w:rPr>
        <w:t>)</w:t>
      </w:r>
    </w:p>
    <w:p w:rsidR="008B35FC" w:rsidRDefault="008B35FC" w:rsidP="008B35FC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 w:rsidRPr="00BC344A">
        <w:rPr>
          <w:rFonts w:ascii="Times New Roman" w:hAnsi="Times New Roman"/>
          <w:b/>
          <w:szCs w:val="24"/>
        </w:rPr>
        <w:t>Zafar S</w:t>
      </w:r>
      <w:r>
        <w:rPr>
          <w:rFonts w:ascii="Times New Roman" w:hAnsi="Times New Roman"/>
          <w:szCs w:val="24"/>
        </w:rPr>
        <w:t xml:space="preserve">., </w:t>
      </w:r>
      <w:r w:rsidRPr="008B35FC">
        <w:rPr>
          <w:rFonts w:ascii="Times New Roman" w:hAnsi="Times New Roman"/>
          <w:szCs w:val="24"/>
        </w:rPr>
        <w:t xml:space="preserve">Faiz -Ur-Rehman, </w:t>
      </w:r>
      <w:r>
        <w:rPr>
          <w:rFonts w:ascii="Times New Roman" w:hAnsi="Times New Roman"/>
          <w:szCs w:val="24"/>
        </w:rPr>
        <w:t xml:space="preserve">Shah ZA., Rauf A., Khan A., Khan MH., Rahman KU., Khan S., Ullah A., Shaheen F. Potent leishmanicidal and anti-bacterial metabolites from </w:t>
      </w:r>
      <w:r>
        <w:rPr>
          <w:rFonts w:ascii="Times New Roman" w:hAnsi="Times New Roman"/>
          <w:i/>
          <w:szCs w:val="24"/>
        </w:rPr>
        <w:t>Olea ferruginea.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Journal of Asian Natural Product</w:t>
      </w:r>
      <w:r w:rsidR="001947EF">
        <w:rPr>
          <w:rFonts w:ascii="Times New Roman" w:hAnsi="Times New Roman"/>
          <w:i/>
          <w:szCs w:val="24"/>
        </w:rPr>
        <w:t>s</w:t>
      </w:r>
      <w:r>
        <w:rPr>
          <w:rFonts w:ascii="Times New Roman" w:hAnsi="Times New Roman"/>
          <w:i/>
          <w:szCs w:val="24"/>
        </w:rPr>
        <w:t xml:space="preserve"> </w:t>
      </w:r>
      <w:r w:rsidR="001947EF">
        <w:rPr>
          <w:rFonts w:ascii="Times New Roman" w:hAnsi="Times New Roman"/>
          <w:i/>
          <w:szCs w:val="24"/>
        </w:rPr>
        <w:t>Research</w:t>
      </w:r>
      <w:r>
        <w:rPr>
          <w:rFonts w:ascii="Times New Roman" w:hAnsi="Times New Roman"/>
          <w:szCs w:val="24"/>
        </w:rPr>
        <w:t xml:space="preserve">, 2018, </w:t>
      </w:r>
      <w:r w:rsidR="003D6FAD">
        <w:rPr>
          <w:rFonts w:ascii="Times New Roman" w:hAnsi="Times New Roman"/>
          <w:szCs w:val="24"/>
        </w:rPr>
        <w:t>21:679</w:t>
      </w:r>
      <w:r w:rsidR="00F5098C">
        <w:rPr>
          <w:rFonts w:ascii="Times New Roman" w:hAnsi="Times New Roman"/>
          <w:szCs w:val="24"/>
        </w:rPr>
        <w:t>-</w:t>
      </w:r>
      <w:r w:rsidR="003D6FAD">
        <w:rPr>
          <w:rFonts w:ascii="Times New Roman" w:hAnsi="Times New Roman"/>
          <w:szCs w:val="24"/>
        </w:rPr>
        <w:t>687</w:t>
      </w:r>
      <w:r w:rsidR="00F5098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BC344A">
        <w:rPr>
          <w:rFonts w:ascii="Times New Roman" w:hAnsi="Times New Roman"/>
          <w:szCs w:val="24"/>
        </w:rPr>
        <w:t>(Google scholar citation: 0</w:t>
      </w:r>
      <w:r w:rsidR="006D1CC4">
        <w:rPr>
          <w:rFonts w:ascii="Times New Roman" w:hAnsi="Times New Roman"/>
          <w:szCs w:val="24"/>
        </w:rPr>
        <w:t>1</w:t>
      </w:r>
      <w:r w:rsidR="00BC344A">
        <w:rPr>
          <w:rFonts w:ascii="Times New Roman" w:hAnsi="Times New Roman"/>
          <w:szCs w:val="24"/>
        </w:rPr>
        <w:t>)</w:t>
      </w:r>
    </w:p>
    <w:p w:rsidR="00F5098C" w:rsidRDefault="00F5098C" w:rsidP="00F5098C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Zafar S</w:t>
      </w:r>
      <w:r>
        <w:rPr>
          <w:rFonts w:ascii="Times New Roman" w:hAnsi="Times New Roman"/>
          <w:szCs w:val="24"/>
        </w:rPr>
        <w:t xml:space="preserve">., Wang W. Exploring the Complex Phytochemical and Pharmacological Value of </w:t>
      </w:r>
      <w:r>
        <w:rPr>
          <w:rFonts w:ascii="Times New Roman" w:hAnsi="Times New Roman"/>
          <w:i/>
          <w:szCs w:val="24"/>
        </w:rPr>
        <w:t xml:space="preserve">Swertia punicea </w:t>
      </w:r>
      <w:r>
        <w:rPr>
          <w:rFonts w:ascii="Times New Roman" w:hAnsi="Times New Roman"/>
          <w:szCs w:val="24"/>
        </w:rPr>
        <w:t xml:space="preserve">Hemsl. </w:t>
      </w:r>
      <w:r w:rsidRPr="00F5098C">
        <w:rPr>
          <w:rFonts w:ascii="Times New Roman" w:hAnsi="Times New Roman"/>
          <w:i/>
          <w:szCs w:val="24"/>
        </w:rPr>
        <w:t>Current Traditional Medicine</w:t>
      </w:r>
      <w:r>
        <w:rPr>
          <w:rFonts w:ascii="Times New Roman" w:hAnsi="Times New Roman"/>
          <w:szCs w:val="24"/>
        </w:rPr>
        <w:t>, 2018.4:238-248.</w:t>
      </w:r>
      <w:r w:rsidR="006D1CC4">
        <w:rPr>
          <w:rFonts w:ascii="Times New Roman" w:hAnsi="Times New Roman"/>
          <w:szCs w:val="24"/>
        </w:rPr>
        <w:t xml:space="preserve"> (Google scholar citation: 0</w:t>
      </w:r>
      <w:r w:rsidR="004901BE">
        <w:rPr>
          <w:rFonts w:ascii="Times New Roman" w:hAnsi="Times New Roman"/>
          <w:szCs w:val="24"/>
        </w:rPr>
        <w:t>1</w:t>
      </w:r>
      <w:r w:rsidR="006D1CC4">
        <w:rPr>
          <w:rFonts w:ascii="Times New Roman" w:hAnsi="Times New Roman"/>
          <w:szCs w:val="24"/>
        </w:rPr>
        <w:t>)</w:t>
      </w:r>
    </w:p>
    <w:p w:rsidR="00F5098C" w:rsidRDefault="00F5098C" w:rsidP="008B35FC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Tang Y., Zeng T., </w:t>
      </w:r>
      <w:r w:rsidRPr="007B6794">
        <w:rPr>
          <w:rFonts w:ascii="Times New Roman" w:hAnsi="Times New Roman"/>
          <w:b/>
          <w:szCs w:val="24"/>
        </w:rPr>
        <w:t>Zafar S</w:t>
      </w:r>
      <w:r>
        <w:rPr>
          <w:rFonts w:ascii="Times New Roman" w:hAnsi="Times New Roman"/>
          <w:szCs w:val="24"/>
        </w:rPr>
        <w:t xml:space="preserve">., Yuan H., Bin L., Peng C-Y., Wang S., Jian Y., Qin Y., Choudhary M. I. Wang W. </w:t>
      </w:r>
      <w:r w:rsidRPr="007B6794">
        <w:rPr>
          <w:rFonts w:ascii="Times New Roman" w:hAnsi="Times New Roman"/>
          <w:i/>
          <w:szCs w:val="24"/>
        </w:rPr>
        <w:t>Lonicerae</w:t>
      </w:r>
      <w:r>
        <w:rPr>
          <w:rFonts w:ascii="Times New Roman" w:hAnsi="Times New Roman"/>
          <w:szCs w:val="24"/>
        </w:rPr>
        <w:t xml:space="preserve"> flos: A Review of Chemical Constituents and Biological Activities. </w:t>
      </w:r>
      <w:r>
        <w:rPr>
          <w:rFonts w:ascii="Times New Roman" w:hAnsi="Times New Roman"/>
          <w:i/>
          <w:szCs w:val="24"/>
        </w:rPr>
        <w:t>Digital Chinese Medicine</w:t>
      </w:r>
      <w:r>
        <w:rPr>
          <w:rFonts w:ascii="Times New Roman" w:hAnsi="Times New Roman"/>
          <w:szCs w:val="24"/>
        </w:rPr>
        <w:t>, 2018, 1:173-188.</w:t>
      </w:r>
      <w:r w:rsidR="006D1CC4">
        <w:rPr>
          <w:rFonts w:ascii="Times New Roman" w:hAnsi="Times New Roman"/>
          <w:szCs w:val="24"/>
        </w:rPr>
        <w:t xml:space="preserve"> (Google scholar citation: 0</w:t>
      </w:r>
      <w:r w:rsidR="004901BE">
        <w:rPr>
          <w:rFonts w:ascii="Times New Roman" w:hAnsi="Times New Roman"/>
          <w:szCs w:val="24"/>
        </w:rPr>
        <w:t>2</w:t>
      </w:r>
      <w:r w:rsidR="006D1CC4">
        <w:rPr>
          <w:rFonts w:ascii="Times New Roman" w:hAnsi="Times New Roman"/>
          <w:szCs w:val="24"/>
        </w:rPr>
        <w:t>)</w:t>
      </w:r>
    </w:p>
    <w:p w:rsidR="00F5098C" w:rsidRPr="00F5098C" w:rsidRDefault="00F5098C" w:rsidP="008B35FC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 w:rsidRPr="00F532D1">
        <w:rPr>
          <w:b/>
        </w:rPr>
        <w:t>Zafar S</w:t>
      </w:r>
      <w:r>
        <w:t xml:space="preserve">., Sier F., Samiullah, Ayoub G. </w:t>
      </w:r>
      <w:r w:rsidRPr="00F5098C">
        <w:rPr>
          <w:rFonts w:ascii="Times New Roman" w:hAnsi="Times New Roman"/>
          <w:szCs w:val="24"/>
          <w:bdr w:val="none" w:sz="0" w:space="0" w:color="auto" w:frame="1"/>
        </w:rPr>
        <w:t>Spectrophotometric Estimation of Iron (III) in Iron Polysaccharide Complex Capsule Formulation and Accelerated Stability</w:t>
      </w:r>
      <w:r>
        <w:rPr>
          <w:rFonts w:ascii="Times New Roman" w:hAnsi="Times New Roman"/>
          <w:szCs w:val="24"/>
          <w:bdr w:val="none" w:sz="0" w:space="0" w:color="auto" w:frame="1"/>
        </w:rPr>
        <w:t xml:space="preserve">. </w:t>
      </w:r>
      <w:r>
        <w:rPr>
          <w:rFonts w:ascii="Times New Roman" w:hAnsi="Times New Roman"/>
          <w:i/>
          <w:szCs w:val="24"/>
          <w:bdr w:val="none" w:sz="0" w:space="0" w:color="auto" w:frame="1"/>
        </w:rPr>
        <w:t>Journal of the Chemical Society of Pakistan</w:t>
      </w:r>
      <w:r>
        <w:rPr>
          <w:rFonts w:ascii="Times New Roman" w:hAnsi="Times New Roman"/>
          <w:szCs w:val="24"/>
          <w:bdr w:val="none" w:sz="0" w:space="0" w:color="auto" w:frame="1"/>
        </w:rPr>
        <w:t>, 20</w:t>
      </w:r>
      <w:r w:rsidR="00163C03">
        <w:rPr>
          <w:rFonts w:ascii="Times New Roman" w:hAnsi="Times New Roman"/>
          <w:szCs w:val="24"/>
          <w:bdr w:val="none" w:sz="0" w:space="0" w:color="auto" w:frame="1"/>
        </w:rPr>
        <w:t>20</w:t>
      </w:r>
      <w:r>
        <w:rPr>
          <w:rFonts w:ascii="Times New Roman" w:hAnsi="Times New Roman"/>
          <w:szCs w:val="24"/>
          <w:bdr w:val="none" w:sz="0" w:space="0" w:color="auto" w:frame="1"/>
        </w:rPr>
        <w:t>,</w:t>
      </w:r>
      <w:r w:rsidR="00163C03">
        <w:rPr>
          <w:rFonts w:ascii="Times New Roman" w:hAnsi="Times New Roman"/>
          <w:szCs w:val="24"/>
          <w:bdr w:val="none" w:sz="0" w:space="0" w:color="auto" w:frame="1"/>
        </w:rPr>
        <w:t xml:space="preserve"> 42:17-22.</w:t>
      </w:r>
      <w:r w:rsidR="0026639F">
        <w:rPr>
          <w:rFonts w:ascii="Times New Roman" w:hAnsi="Times New Roman"/>
          <w:szCs w:val="24"/>
          <w:bdr w:val="none" w:sz="0" w:space="0" w:color="auto" w:frame="1"/>
        </w:rPr>
        <w:t xml:space="preserve"> (Google scholar citation: 00)</w:t>
      </w:r>
    </w:p>
    <w:p w:rsidR="00F5098C" w:rsidRDefault="00F532D1" w:rsidP="008B35FC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Khan, M., Ahad, G., Manaf, A., Naz, R., Hussain, S. R., Deeba, F., Shah, S., Khan, A., Ali, M., Zaman, K., </w:t>
      </w:r>
      <w:r w:rsidRPr="00F532D1">
        <w:rPr>
          <w:rFonts w:ascii="Times New Roman" w:hAnsi="Times New Roman"/>
          <w:b/>
          <w:szCs w:val="24"/>
        </w:rPr>
        <w:t>Zafar, S</w:t>
      </w:r>
      <w:r>
        <w:rPr>
          <w:rFonts w:ascii="Times New Roman" w:hAnsi="Times New Roman"/>
          <w:szCs w:val="24"/>
        </w:rPr>
        <w:t xml:space="preserve">., Salar, U., Hameed, A., Khan, K. M. Synthesis, </w:t>
      </w:r>
      <w:r w:rsidRPr="0026639F">
        <w:rPr>
          <w:rFonts w:ascii="Times New Roman" w:hAnsi="Times New Roman"/>
          <w:i/>
          <w:szCs w:val="24"/>
        </w:rPr>
        <w:t>in vitro</w:t>
      </w:r>
      <w:r>
        <w:rPr>
          <w:rFonts w:ascii="Times New Roman" w:hAnsi="Times New Roman"/>
          <w:szCs w:val="24"/>
        </w:rPr>
        <w:t xml:space="preserve"> urease inhibitory activity, and molecular docking studies of (perfluorophenyl)hydrazine derivatives. </w:t>
      </w:r>
      <w:r>
        <w:rPr>
          <w:rFonts w:ascii="Times New Roman" w:hAnsi="Times New Roman"/>
          <w:i/>
          <w:szCs w:val="24"/>
        </w:rPr>
        <w:t>Medicinal Chemistry Research</w:t>
      </w:r>
      <w:r>
        <w:rPr>
          <w:rFonts w:ascii="Times New Roman" w:hAnsi="Times New Roman"/>
          <w:szCs w:val="24"/>
        </w:rPr>
        <w:t>, 2019, 28:873-883.</w:t>
      </w:r>
      <w:r w:rsidR="0026639F">
        <w:rPr>
          <w:rFonts w:ascii="Times New Roman" w:hAnsi="Times New Roman"/>
          <w:szCs w:val="24"/>
        </w:rPr>
        <w:t xml:space="preserve"> (Google scholar citation: 0</w:t>
      </w:r>
      <w:r w:rsidR="004901BE">
        <w:rPr>
          <w:rFonts w:ascii="Times New Roman" w:hAnsi="Times New Roman"/>
          <w:szCs w:val="24"/>
        </w:rPr>
        <w:t>2</w:t>
      </w:r>
      <w:r w:rsidR="0026639F">
        <w:rPr>
          <w:rFonts w:ascii="Times New Roman" w:hAnsi="Times New Roman"/>
          <w:szCs w:val="24"/>
        </w:rPr>
        <w:t>)</w:t>
      </w:r>
    </w:p>
    <w:p w:rsidR="008D19B9" w:rsidRDefault="008D19B9" w:rsidP="008B35FC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Rahim F., Tariq S., Taha M., Ullah H., Zaman K., Uddin I., Wadood A., Khan AA., Rehman A., Uddin N., </w:t>
      </w:r>
      <w:r w:rsidRPr="008D19B9">
        <w:rPr>
          <w:rFonts w:ascii="Times New Roman" w:hAnsi="Times New Roman"/>
          <w:b/>
          <w:szCs w:val="24"/>
        </w:rPr>
        <w:t>Zafar S</w:t>
      </w:r>
      <w:r>
        <w:rPr>
          <w:rFonts w:ascii="Times New Roman" w:hAnsi="Times New Roman"/>
          <w:szCs w:val="24"/>
        </w:rPr>
        <w:t xml:space="preserve">., Shah SAA. New triazinoidole bearing thiazole/oxazole analogues: Synthesis, a-amylase inhibitory potential and molecular docking study. </w:t>
      </w:r>
      <w:r>
        <w:rPr>
          <w:rFonts w:ascii="Times New Roman" w:hAnsi="Times New Roman"/>
          <w:i/>
          <w:szCs w:val="24"/>
        </w:rPr>
        <w:t>Bioorganic Chemistry,</w:t>
      </w:r>
      <w:r>
        <w:rPr>
          <w:rFonts w:ascii="Times New Roman" w:hAnsi="Times New Roman"/>
          <w:szCs w:val="24"/>
        </w:rPr>
        <w:t xml:space="preserve"> 2019, 92:103284. (Google scholar citation: 0</w:t>
      </w:r>
      <w:r w:rsidR="004901BE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) </w:t>
      </w:r>
    </w:p>
    <w:p w:rsidR="008D19B9" w:rsidRPr="00F5098C" w:rsidRDefault="00331EBC" w:rsidP="008B35FC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 w:rsidRPr="00331EBC">
        <w:rPr>
          <w:rFonts w:ascii="Times New Roman" w:hAnsi="Times New Roman"/>
          <w:b/>
          <w:szCs w:val="24"/>
        </w:rPr>
        <w:t>Zafar S</w:t>
      </w:r>
      <w:r>
        <w:rPr>
          <w:rFonts w:ascii="Times New Roman" w:hAnsi="Times New Roman"/>
          <w:szCs w:val="24"/>
        </w:rPr>
        <w:t xml:space="preserve">., Rahman IU., Khan A. Adsorption of organic dyes on non-conventional and inexpensive adsorbent. </w:t>
      </w:r>
      <w:r>
        <w:rPr>
          <w:rFonts w:ascii="Times New Roman" w:hAnsi="Times New Roman"/>
          <w:i/>
          <w:szCs w:val="24"/>
        </w:rPr>
        <w:t>Journal of Ongoing Chemical Research</w:t>
      </w:r>
      <w:r>
        <w:rPr>
          <w:rFonts w:ascii="Times New Roman" w:hAnsi="Times New Roman"/>
          <w:szCs w:val="24"/>
        </w:rPr>
        <w:t>, 2019, 4:20-23.</w:t>
      </w:r>
    </w:p>
    <w:p w:rsidR="00A52267" w:rsidRDefault="00A52267" w:rsidP="00EA28C5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 w:rsidRPr="00A52267">
        <w:rPr>
          <w:rFonts w:ascii="Times New Roman" w:hAnsi="Times New Roman"/>
          <w:b/>
          <w:szCs w:val="24"/>
        </w:rPr>
        <w:t>Zafar S</w:t>
      </w:r>
      <w:r>
        <w:rPr>
          <w:rFonts w:ascii="Times New Roman" w:hAnsi="Times New Roman"/>
          <w:szCs w:val="24"/>
        </w:rPr>
        <w:t xml:space="preserve">., Jian Y., Bin L., Peng C-Y., Choudhary MI., Atta-ur-Rahman, Wang W. Antioxidant nature adds further therapeutic value: An updated review on natural xanthone glycosides. </w:t>
      </w:r>
      <w:r w:rsidR="003D6FAD" w:rsidRPr="003D6FAD">
        <w:rPr>
          <w:rFonts w:ascii="Times New Roman" w:hAnsi="Times New Roman"/>
          <w:i/>
          <w:szCs w:val="24"/>
        </w:rPr>
        <w:t>Digital Chinese Medicine</w:t>
      </w:r>
      <w:r w:rsidR="003D6FAD">
        <w:rPr>
          <w:rFonts w:ascii="Times New Roman" w:hAnsi="Times New Roman"/>
          <w:szCs w:val="24"/>
        </w:rPr>
        <w:t xml:space="preserve">, 2019, 2:166-192. </w:t>
      </w:r>
      <w:r>
        <w:rPr>
          <w:rFonts w:ascii="Times New Roman" w:hAnsi="Times New Roman"/>
          <w:szCs w:val="24"/>
        </w:rPr>
        <w:t>(</w:t>
      </w:r>
      <w:r w:rsidR="003D6FAD">
        <w:rPr>
          <w:rFonts w:ascii="Times New Roman" w:hAnsi="Times New Roman"/>
          <w:szCs w:val="24"/>
        </w:rPr>
        <w:t>Google scholar citation: 0</w:t>
      </w:r>
      <w:r w:rsidR="001954BE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)</w:t>
      </w:r>
    </w:p>
    <w:p w:rsidR="00812E2D" w:rsidRPr="001954BE" w:rsidRDefault="00812E2D" w:rsidP="00EA28C5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Raziq N., Saeed M., Ali MS., Lateef M., Shahid M., Akbar S., </w:t>
      </w:r>
      <w:r w:rsidRPr="00812E2D">
        <w:rPr>
          <w:rFonts w:ascii="Times New Roman" w:hAnsi="Times New Roman"/>
          <w:b/>
          <w:color w:val="000000"/>
          <w:szCs w:val="24"/>
          <w:shd w:val="clear" w:color="auto" w:fill="FFFFFF"/>
        </w:rPr>
        <w:t>Zafar S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. Muriolide, a novel antioxidant lactone from </w:t>
      </w:r>
      <w:r>
        <w:rPr>
          <w:rFonts w:ascii="Times New Roman" w:hAnsi="Times New Roman"/>
          <w:i/>
          <w:color w:val="000000"/>
          <w:szCs w:val="24"/>
          <w:shd w:val="clear" w:color="auto" w:fill="FFFFFF"/>
        </w:rPr>
        <w:t>Ranunculus muricatus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i/>
          <w:color w:val="000000"/>
          <w:szCs w:val="24"/>
          <w:shd w:val="clear" w:color="auto" w:fill="FFFFFF"/>
        </w:rPr>
        <w:t>Natural Product Research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, 2020</w:t>
      </w:r>
      <w:r w:rsidR="001954BE">
        <w:rPr>
          <w:rFonts w:ascii="Times New Roman" w:hAnsi="Times New Roman"/>
          <w:color w:val="000000"/>
          <w:szCs w:val="24"/>
          <w:shd w:val="clear" w:color="auto" w:fill="FFFFFF"/>
        </w:rPr>
        <w:t>, 1-7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(</w:t>
      </w:r>
      <w:r w:rsidR="001954BE">
        <w:rPr>
          <w:rFonts w:ascii="Times New Roman" w:hAnsi="Times New Roman"/>
          <w:szCs w:val="24"/>
        </w:rPr>
        <w:t>Google scholar citation: 01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)</w:t>
      </w:r>
    </w:p>
    <w:p w:rsidR="001954BE" w:rsidRDefault="001954BE" w:rsidP="00EA28C5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lastRenderedPageBreak/>
        <w:t xml:space="preserve">Wang M., Jiang S, Yuan H., </w:t>
      </w:r>
      <w:r w:rsidRPr="00C21EF0">
        <w:rPr>
          <w:rFonts w:ascii="Times New Roman" w:hAnsi="Times New Roman"/>
          <w:b/>
          <w:color w:val="000000"/>
          <w:szCs w:val="24"/>
          <w:shd w:val="clear" w:color="auto" w:fill="FFFFFF"/>
        </w:rPr>
        <w:t>Zafar S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., Hussain N., Jian Y. Li B., Gong L., Peng C., Liu C., Wang W. A review of the phytochemistry and pharmacology of </w:t>
      </w:r>
      <w:r>
        <w:rPr>
          <w:rFonts w:ascii="Times New Roman" w:hAnsi="Times New Roman"/>
          <w:i/>
          <w:color w:val="000000"/>
          <w:szCs w:val="24"/>
          <w:shd w:val="clear" w:color="auto" w:fill="FFFFFF"/>
        </w:rPr>
        <w:t>Kadsura heteroclita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, an important plant in Tujia ethnomedicine. </w:t>
      </w:r>
      <w:r>
        <w:rPr>
          <w:rFonts w:ascii="Times New Roman" w:hAnsi="Times New Roman"/>
          <w:i/>
          <w:color w:val="000000"/>
          <w:szCs w:val="24"/>
          <w:shd w:val="clear" w:color="auto" w:fill="FFFFFF"/>
        </w:rPr>
        <w:t>Journal of Ethnopharmcology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, 2020, 113567. (</w:t>
      </w:r>
      <w:r>
        <w:rPr>
          <w:rFonts w:ascii="Times New Roman" w:hAnsi="Times New Roman"/>
          <w:szCs w:val="24"/>
        </w:rPr>
        <w:t>Google scholar citation: 00)</w:t>
      </w:r>
    </w:p>
    <w:p w:rsidR="001954BE" w:rsidRDefault="001954BE" w:rsidP="00EA28C5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Nisar M., Khan SA., Gul M., Rauf A., </w:t>
      </w:r>
      <w:r w:rsidRPr="00C21EF0">
        <w:rPr>
          <w:rFonts w:ascii="Times New Roman" w:hAnsi="Times New Roman"/>
          <w:b/>
          <w:szCs w:val="24"/>
        </w:rPr>
        <w:t>Zafar S</w:t>
      </w:r>
      <w:r>
        <w:rPr>
          <w:rFonts w:ascii="Times New Roman" w:hAnsi="Times New Roman"/>
          <w:szCs w:val="24"/>
        </w:rPr>
        <w:t>., Ramadan MF. Synthesis, characterization, and antimicrobial properties of sparfloxacin-mediated noble metal nanoparticl</w:t>
      </w:r>
      <w:r w:rsidR="00C21EF0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 xml:space="preserve">s. </w:t>
      </w:r>
      <w:r>
        <w:rPr>
          <w:rFonts w:ascii="Times New Roman" w:hAnsi="Times New Roman"/>
          <w:i/>
          <w:szCs w:val="24"/>
        </w:rPr>
        <w:t>Journal of Pure and Applied Microbiology</w:t>
      </w:r>
      <w:r>
        <w:rPr>
          <w:rFonts w:ascii="Times New Roman" w:hAnsi="Times New Roman"/>
          <w:szCs w:val="24"/>
        </w:rPr>
        <w:t>, 2020, 14:1789-1800.</w:t>
      </w:r>
    </w:p>
    <w:p w:rsidR="001954BE" w:rsidRDefault="001954BE" w:rsidP="00EA28C5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line="324" w:lineRule="auto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Raziq N., Saeed M., </w:t>
      </w:r>
      <w:r w:rsidR="00C21EF0">
        <w:rPr>
          <w:rFonts w:ascii="Times New Roman" w:hAnsi="Times New Roman"/>
          <w:szCs w:val="24"/>
        </w:rPr>
        <w:t xml:space="preserve">Ali MS., </w:t>
      </w:r>
      <w:r w:rsidR="00C21EF0" w:rsidRPr="00C21EF0">
        <w:rPr>
          <w:rFonts w:ascii="Times New Roman" w:hAnsi="Times New Roman"/>
          <w:b/>
          <w:szCs w:val="24"/>
        </w:rPr>
        <w:t>Zafar S</w:t>
      </w:r>
      <w:r w:rsidR="00C21EF0">
        <w:rPr>
          <w:rFonts w:ascii="Times New Roman" w:hAnsi="Times New Roman"/>
          <w:szCs w:val="24"/>
        </w:rPr>
        <w:t xml:space="preserve">. Muricazine, a new hydrazine derivative from </w:t>
      </w:r>
      <w:r w:rsidR="00C21EF0">
        <w:rPr>
          <w:rFonts w:ascii="Times New Roman" w:hAnsi="Times New Roman"/>
          <w:i/>
          <w:szCs w:val="24"/>
        </w:rPr>
        <w:t xml:space="preserve">Ranunculus muricatus </w:t>
      </w:r>
      <w:r w:rsidR="00C21EF0">
        <w:rPr>
          <w:rFonts w:ascii="Times New Roman" w:hAnsi="Times New Roman"/>
          <w:szCs w:val="24"/>
        </w:rPr>
        <w:t xml:space="preserve">with antioxidant, lipoxygenase and urease inhibitory activities. </w:t>
      </w:r>
      <w:r w:rsidR="00C21EF0">
        <w:rPr>
          <w:rFonts w:ascii="Times New Roman" w:hAnsi="Times New Roman"/>
          <w:i/>
          <w:szCs w:val="24"/>
        </w:rPr>
        <w:t>Natural Product Research</w:t>
      </w:r>
      <w:r w:rsidR="00C21EF0">
        <w:rPr>
          <w:rFonts w:ascii="Times New Roman" w:hAnsi="Times New Roman"/>
          <w:szCs w:val="24"/>
        </w:rPr>
        <w:t>, 2020, (Just Accepted)</w:t>
      </w:r>
    </w:p>
    <w:p w:rsidR="00C1023C" w:rsidRDefault="002A4377" w:rsidP="00C1023C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6"/>
          <w:szCs w:val="24"/>
          <w:u w:val="single"/>
        </w:rPr>
      </w:pPr>
      <w:r>
        <w:rPr>
          <w:rFonts w:ascii="Times New Roman" w:hAnsi="Times New Roman"/>
          <w:b/>
          <w:sz w:val="26"/>
          <w:szCs w:val="24"/>
          <w:u w:val="single"/>
        </w:rPr>
        <w:t xml:space="preserve">RESEARCH </w:t>
      </w:r>
      <w:r w:rsidR="00C1023C" w:rsidRPr="00C1023C">
        <w:rPr>
          <w:rFonts w:ascii="Times New Roman" w:hAnsi="Times New Roman"/>
          <w:b/>
          <w:sz w:val="26"/>
          <w:szCs w:val="24"/>
          <w:u w:val="single"/>
        </w:rPr>
        <w:t>SUPERVISION</w:t>
      </w:r>
    </w:p>
    <w:p w:rsidR="00C1023C" w:rsidRDefault="00C1023C" w:rsidP="00C1023C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6"/>
          <w:szCs w:val="24"/>
          <w:u w:val="single"/>
        </w:rPr>
      </w:pPr>
    </w:p>
    <w:p w:rsidR="00B03180" w:rsidRPr="002A7AB5" w:rsidRDefault="002A4377" w:rsidP="00D60830">
      <w:pPr>
        <w:autoSpaceDE w:val="0"/>
        <w:autoSpaceDN w:val="0"/>
        <w:adjustRightInd w:val="0"/>
        <w:spacing w:line="432" w:lineRule="auto"/>
        <w:jc w:val="both"/>
        <w:rPr>
          <w:rFonts w:ascii="Times New Roman" w:hAnsi="Times New Roman"/>
          <w:b/>
          <w:sz w:val="26"/>
          <w:szCs w:val="24"/>
          <w:u w:val="single"/>
        </w:rPr>
      </w:pPr>
      <w:r>
        <w:rPr>
          <w:rFonts w:ascii="Times New Roman" w:hAnsi="Times New Roman"/>
          <w:b/>
          <w:sz w:val="26"/>
          <w:szCs w:val="24"/>
          <w:u w:val="single"/>
        </w:rPr>
        <w:t>MS/</w:t>
      </w:r>
      <w:r w:rsidR="00C1023C">
        <w:rPr>
          <w:rFonts w:ascii="Times New Roman" w:hAnsi="Times New Roman"/>
          <w:b/>
          <w:sz w:val="26"/>
          <w:szCs w:val="24"/>
          <w:u w:val="single"/>
        </w:rPr>
        <w:t xml:space="preserve">M.PHIL </w:t>
      </w:r>
      <w:r w:rsidR="00A51923" w:rsidRPr="002A7AB5">
        <w:rPr>
          <w:rFonts w:ascii="Times New Roman" w:hAnsi="Times New Roman"/>
          <w:b/>
          <w:sz w:val="26"/>
          <w:szCs w:val="24"/>
          <w:u w:val="single"/>
        </w:rPr>
        <w:t>THESIS SUPERVISED</w:t>
      </w:r>
      <w:r w:rsidR="00C1023C">
        <w:rPr>
          <w:rFonts w:ascii="Times New Roman" w:hAnsi="Times New Roman"/>
          <w:b/>
          <w:sz w:val="26"/>
          <w:szCs w:val="24"/>
          <w:u w:val="single"/>
        </w:rPr>
        <w:t>/CO-SUPERVISED</w:t>
      </w:r>
    </w:p>
    <w:tbl>
      <w:tblPr>
        <w:tblW w:w="0" w:type="auto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2606"/>
        <w:gridCol w:w="2421"/>
        <w:gridCol w:w="3060"/>
      </w:tblGrid>
      <w:tr w:rsidR="00882212" w:rsidRPr="00882212" w:rsidTr="00882212">
        <w:trPr>
          <w:trHeight w:val="433"/>
        </w:trPr>
        <w:tc>
          <w:tcPr>
            <w:tcW w:w="1228" w:type="dxa"/>
            <w:shd w:val="clear" w:color="auto" w:fill="D0CECE"/>
            <w:vAlign w:val="center"/>
          </w:tcPr>
          <w:p w:rsidR="00A51923" w:rsidRPr="00882212" w:rsidRDefault="00A51923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82212">
              <w:rPr>
                <w:rFonts w:ascii="Times New Roman" w:hAnsi="Times New Roman"/>
                <w:b/>
                <w:sz w:val="26"/>
                <w:szCs w:val="24"/>
              </w:rPr>
              <w:t>S.NO.</w:t>
            </w:r>
          </w:p>
        </w:tc>
        <w:tc>
          <w:tcPr>
            <w:tcW w:w="2606" w:type="dxa"/>
            <w:shd w:val="clear" w:color="auto" w:fill="D0CECE"/>
            <w:vAlign w:val="center"/>
          </w:tcPr>
          <w:p w:rsidR="00A51923" w:rsidRPr="00882212" w:rsidRDefault="00A51923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82212">
              <w:rPr>
                <w:rFonts w:ascii="Times New Roman" w:hAnsi="Times New Roman"/>
                <w:b/>
                <w:sz w:val="26"/>
                <w:szCs w:val="24"/>
              </w:rPr>
              <w:t>STUDENT</w:t>
            </w:r>
          </w:p>
        </w:tc>
        <w:tc>
          <w:tcPr>
            <w:tcW w:w="2421" w:type="dxa"/>
            <w:shd w:val="clear" w:color="auto" w:fill="D0CECE"/>
            <w:vAlign w:val="center"/>
          </w:tcPr>
          <w:p w:rsidR="00A51923" w:rsidRPr="00882212" w:rsidRDefault="00C1023C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SUPERVISION</w:t>
            </w:r>
          </w:p>
        </w:tc>
        <w:tc>
          <w:tcPr>
            <w:tcW w:w="3060" w:type="dxa"/>
            <w:shd w:val="clear" w:color="auto" w:fill="D0CECE"/>
            <w:vAlign w:val="center"/>
          </w:tcPr>
          <w:p w:rsidR="00A51923" w:rsidRPr="00882212" w:rsidRDefault="00A51923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82212">
              <w:rPr>
                <w:rFonts w:ascii="Times New Roman" w:hAnsi="Times New Roman"/>
                <w:b/>
                <w:sz w:val="26"/>
                <w:szCs w:val="24"/>
              </w:rPr>
              <w:t>YEAR COMPLETED</w:t>
            </w:r>
          </w:p>
        </w:tc>
      </w:tr>
      <w:tr w:rsidR="00C1023C" w:rsidRPr="00882212" w:rsidTr="00882212">
        <w:tc>
          <w:tcPr>
            <w:tcW w:w="1228" w:type="dxa"/>
            <w:shd w:val="clear" w:color="auto" w:fill="auto"/>
            <w:vAlign w:val="center"/>
          </w:tcPr>
          <w:p w:rsidR="00C1023C" w:rsidRPr="00882212" w:rsidRDefault="00C1023C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C1023C" w:rsidRPr="00882212" w:rsidRDefault="00C1023C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Irum Zaman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1023C" w:rsidRPr="00882212" w:rsidRDefault="00C1023C" w:rsidP="00C1023C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Co-supervised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023C" w:rsidRPr="00882212" w:rsidRDefault="00C1023C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2016</w:t>
            </w:r>
          </w:p>
        </w:tc>
      </w:tr>
      <w:tr w:rsidR="00C1023C" w:rsidRPr="00882212" w:rsidTr="00882212">
        <w:tc>
          <w:tcPr>
            <w:tcW w:w="1228" w:type="dxa"/>
            <w:shd w:val="clear" w:color="auto" w:fill="auto"/>
            <w:vAlign w:val="center"/>
          </w:tcPr>
          <w:p w:rsidR="00C1023C" w:rsidRPr="00882212" w:rsidRDefault="00C1023C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C1023C" w:rsidRPr="00882212" w:rsidRDefault="00C1023C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Saima Rehman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1023C" w:rsidRPr="00882212" w:rsidRDefault="00C1023C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Co-supervised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023C" w:rsidRPr="00882212" w:rsidRDefault="00C1023C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2017</w:t>
            </w:r>
          </w:p>
        </w:tc>
      </w:tr>
      <w:tr w:rsidR="00882212" w:rsidRPr="00882212" w:rsidTr="00882212">
        <w:tc>
          <w:tcPr>
            <w:tcW w:w="1228" w:type="dxa"/>
            <w:shd w:val="clear" w:color="auto" w:fill="auto"/>
            <w:vAlign w:val="center"/>
          </w:tcPr>
          <w:p w:rsidR="00A51923" w:rsidRPr="00882212" w:rsidRDefault="00C1023C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51923" w:rsidRPr="00882212" w:rsidRDefault="00A51923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82212">
              <w:rPr>
                <w:rFonts w:ascii="Times New Roman" w:hAnsi="Times New Roman"/>
                <w:sz w:val="26"/>
                <w:szCs w:val="24"/>
              </w:rPr>
              <w:t>Farrukh Sier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51923" w:rsidRPr="00882212" w:rsidRDefault="00C1023C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Supervised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51923" w:rsidRPr="00882212" w:rsidRDefault="00A51923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82212">
              <w:rPr>
                <w:rFonts w:ascii="Times New Roman" w:hAnsi="Times New Roman"/>
                <w:sz w:val="26"/>
                <w:szCs w:val="24"/>
              </w:rPr>
              <w:t>2019</w:t>
            </w:r>
          </w:p>
        </w:tc>
      </w:tr>
      <w:tr w:rsidR="00C1023C" w:rsidRPr="00882212" w:rsidTr="00481380">
        <w:tc>
          <w:tcPr>
            <w:tcW w:w="1228" w:type="dxa"/>
            <w:shd w:val="clear" w:color="auto" w:fill="auto"/>
            <w:vAlign w:val="center"/>
          </w:tcPr>
          <w:p w:rsidR="00C1023C" w:rsidRPr="00882212" w:rsidRDefault="00C1023C" w:rsidP="00C1023C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C1023C" w:rsidRPr="00882212" w:rsidRDefault="00C1023C" w:rsidP="00C1023C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82212">
              <w:rPr>
                <w:rFonts w:ascii="Times New Roman" w:hAnsi="Times New Roman"/>
                <w:sz w:val="26"/>
                <w:szCs w:val="24"/>
              </w:rPr>
              <w:t>Samina Yasmeen</w:t>
            </w:r>
          </w:p>
        </w:tc>
        <w:tc>
          <w:tcPr>
            <w:tcW w:w="2421" w:type="dxa"/>
            <w:shd w:val="clear" w:color="auto" w:fill="auto"/>
          </w:tcPr>
          <w:p w:rsidR="00C1023C" w:rsidRDefault="00C1023C" w:rsidP="00C1023C">
            <w:pPr>
              <w:jc w:val="center"/>
            </w:pPr>
            <w:r w:rsidRPr="008A674A">
              <w:rPr>
                <w:rFonts w:ascii="Times New Roman" w:hAnsi="Times New Roman"/>
                <w:sz w:val="26"/>
                <w:szCs w:val="24"/>
              </w:rPr>
              <w:t>Supervised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023C" w:rsidRPr="00882212" w:rsidRDefault="00C1023C" w:rsidP="00C1023C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82212">
              <w:rPr>
                <w:rFonts w:ascii="Times New Roman" w:hAnsi="Times New Roman"/>
                <w:sz w:val="26"/>
                <w:szCs w:val="24"/>
              </w:rPr>
              <w:t>2020</w:t>
            </w:r>
          </w:p>
        </w:tc>
      </w:tr>
      <w:tr w:rsidR="004901BE" w:rsidRPr="00882212" w:rsidTr="00481380">
        <w:tc>
          <w:tcPr>
            <w:tcW w:w="1228" w:type="dxa"/>
            <w:shd w:val="clear" w:color="auto" w:fill="auto"/>
            <w:vAlign w:val="center"/>
          </w:tcPr>
          <w:p w:rsidR="004901BE" w:rsidRDefault="004901BE" w:rsidP="00C1023C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901BE" w:rsidRPr="00882212" w:rsidRDefault="004901BE" w:rsidP="00C1023C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Afsana Rashid Khan</w:t>
            </w:r>
          </w:p>
        </w:tc>
        <w:tc>
          <w:tcPr>
            <w:tcW w:w="2421" w:type="dxa"/>
            <w:shd w:val="clear" w:color="auto" w:fill="auto"/>
          </w:tcPr>
          <w:p w:rsidR="004901BE" w:rsidRPr="008A674A" w:rsidRDefault="004901BE" w:rsidP="00C1023C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Supervised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901BE" w:rsidRPr="00882212" w:rsidRDefault="004901BE" w:rsidP="00C1023C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2020</w:t>
            </w:r>
          </w:p>
        </w:tc>
      </w:tr>
    </w:tbl>
    <w:p w:rsidR="00C1023C" w:rsidRDefault="00C1023C" w:rsidP="00A51923">
      <w:pPr>
        <w:autoSpaceDE w:val="0"/>
        <w:autoSpaceDN w:val="0"/>
        <w:adjustRightInd w:val="0"/>
        <w:spacing w:line="432" w:lineRule="auto"/>
        <w:jc w:val="both"/>
        <w:rPr>
          <w:rFonts w:ascii="Times New Roman" w:hAnsi="Times New Roman"/>
          <w:b/>
          <w:sz w:val="26"/>
          <w:szCs w:val="24"/>
          <w:u w:val="single"/>
        </w:rPr>
      </w:pPr>
    </w:p>
    <w:p w:rsidR="00C21EF0" w:rsidRDefault="00C21EF0" w:rsidP="00A51923">
      <w:pPr>
        <w:autoSpaceDE w:val="0"/>
        <w:autoSpaceDN w:val="0"/>
        <w:adjustRightInd w:val="0"/>
        <w:spacing w:line="432" w:lineRule="auto"/>
        <w:jc w:val="both"/>
        <w:rPr>
          <w:rFonts w:ascii="Times New Roman" w:hAnsi="Times New Roman"/>
          <w:b/>
          <w:sz w:val="26"/>
          <w:szCs w:val="24"/>
          <w:u w:val="single"/>
        </w:rPr>
      </w:pPr>
    </w:p>
    <w:p w:rsidR="00C21EF0" w:rsidRDefault="00C21EF0" w:rsidP="00A51923">
      <w:pPr>
        <w:autoSpaceDE w:val="0"/>
        <w:autoSpaceDN w:val="0"/>
        <w:adjustRightInd w:val="0"/>
        <w:spacing w:line="432" w:lineRule="auto"/>
        <w:jc w:val="both"/>
        <w:rPr>
          <w:rFonts w:ascii="Times New Roman" w:hAnsi="Times New Roman"/>
          <w:b/>
          <w:sz w:val="26"/>
          <w:szCs w:val="24"/>
          <w:u w:val="single"/>
        </w:rPr>
      </w:pPr>
    </w:p>
    <w:p w:rsidR="00C21EF0" w:rsidRDefault="00C21EF0" w:rsidP="00A51923">
      <w:pPr>
        <w:autoSpaceDE w:val="0"/>
        <w:autoSpaceDN w:val="0"/>
        <w:adjustRightInd w:val="0"/>
        <w:spacing w:line="432" w:lineRule="auto"/>
        <w:jc w:val="both"/>
        <w:rPr>
          <w:rFonts w:ascii="Times New Roman" w:hAnsi="Times New Roman"/>
          <w:b/>
          <w:sz w:val="26"/>
          <w:szCs w:val="24"/>
          <w:u w:val="single"/>
        </w:rPr>
      </w:pPr>
    </w:p>
    <w:p w:rsidR="00C21EF0" w:rsidRDefault="00C21EF0" w:rsidP="00A51923">
      <w:pPr>
        <w:autoSpaceDE w:val="0"/>
        <w:autoSpaceDN w:val="0"/>
        <w:adjustRightInd w:val="0"/>
        <w:spacing w:line="432" w:lineRule="auto"/>
        <w:jc w:val="both"/>
        <w:rPr>
          <w:rFonts w:ascii="Times New Roman" w:hAnsi="Times New Roman"/>
          <w:b/>
          <w:sz w:val="26"/>
          <w:szCs w:val="24"/>
          <w:u w:val="single"/>
        </w:rPr>
      </w:pPr>
    </w:p>
    <w:p w:rsidR="00C21EF0" w:rsidRDefault="00C21EF0" w:rsidP="00A51923">
      <w:pPr>
        <w:autoSpaceDE w:val="0"/>
        <w:autoSpaceDN w:val="0"/>
        <w:adjustRightInd w:val="0"/>
        <w:spacing w:line="432" w:lineRule="auto"/>
        <w:jc w:val="both"/>
        <w:rPr>
          <w:rFonts w:ascii="Times New Roman" w:hAnsi="Times New Roman"/>
          <w:b/>
          <w:sz w:val="26"/>
          <w:szCs w:val="24"/>
          <w:u w:val="single"/>
        </w:rPr>
      </w:pPr>
    </w:p>
    <w:p w:rsidR="00C21EF0" w:rsidRDefault="00C21EF0" w:rsidP="00A51923">
      <w:pPr>
        <w:autoSpaceDE w:val="0"/>
        <w:autoSpaceDN w:val="0"/>
        <w:adjustRightInd w:val="0"/>
        <w:spacing w:line="432" w:lineRule="auto"/>
        <w:jc w:val="both"/>
        <w:rPr>
          <w:rFonts w:ascii="Times New Roman" w:hAnsi="Times New Roman"/>
          <w:b/>
          <w:sz w:val="26"/>
          <w:szCs w:val="24"/>
          <w:u w:val="single"/>
        </w:rPr>
      </w:pPr>
    </w:p>
    <w:p w:rsidR="00C21EF0" w:rsidRDefault="00C21EF0" w:rsidP="00A51923">
      <w:pPr>
        <w:autoSpaceDE w:val="0"/>
        <w:autoSpaceDN w:val="0"/>
        <w:adjustRightInd w:val="0"/>
        <w:spacing w:line="432" w:lineRule="auto"/>
        <w:jc w:val="both"/>
        <w:rPr>
          <w:rFonts w:ascii="Times New Roman" w:hAnsi="Times New Roman"/>
          <w:b/>
          <w:sz w:val="26"/>
          <w:szCs w:val="24"/>
          <w:u w:val="single"/>
        </w:rPr>
      </w:pPr>
    </w:p>
    <w:p w:rsidR="00C21EF0" w:rsidRDefault="00C21EF0" w:rsidP="00A51923">
      <w:pPr>
        <w:autoSpaceDE w:val="0"/>
        <w:autoSpaceDN w:val="0"/>
        <w:adjustRightInd w:val="0"/>
        <w:spacing w:line="432" w:lineRule="auto"/>
        <w:jc w:val="both"/>
        <w:rPr>
          <w:rFonts w:ascii="Times New Roman" w:hAnsi="Times New Roman"/>
          <w:b/>
          <w:sz w:val="26"/>
          <w:szCs w:val="24"/>
          <w:u w:val="single"/>
        </w:rPr>
      </w:pPr>
    </w:p>
    <w:p w:rsidR="00C21EF0" w:rsidRDefault="00C21EF0" w:rsidP="00A51923">
      <w:pPr>
        <w:autoSpaceDE w:val="0"/>
        <w:autoSpaceDN w:val="0"/>
        <w:adjustRightInd w:val="0"/>
        <w:spacing w:line="432" w:lineRule="auto"/>
        <w:jc w:val="both"/>
        <w:rPr>
          <w:rFonts w:ascii="Times New Roman" w:hAnsi="Times New Roman"/>
          <w:b/>
          <w:sz w:val="26"/>
          <w:szCs w:val="24"/>
          <w:u w:val="single"/>
        </w:rPr>
      </w:pPr>
    </w:p>
    <w:p w:rsidR="00C21EF0" w:rsidRDefault="00C21EF0" w:rsidP="00A51923">
      <w:pPr>
        <w:autoSpaceDE w:val="0"/>
        <w:autoSpaceDN w:val="0"/>
        <w:adjustRightInd w:val="0"/>
        <w:spacing w:line="432" w:lineRule="auto"/>
        <w:jc w:val="both"/>
        <w:rPr>
          <w:rFonts w:ascii="Times New Roman" w:hAnsi="Times New Roman"/>
          <w:b/>
          <w:sz w:val="26"/>
          <w:szCs w:val="24"/>
          <w:u w:val="single"/>
        </w:rPr>
      </w:pPr>
    </w:p>
    <w:p w:rsidR="00A51923" w:rsidRPr="002A7AB5" w:rsidRDefault="00C1023C" w:rsidP="00A51923">
      <w:pPr>
        <w:autoSpaceDE w:val="0"/>
        <w:autoSpaceDN w:val="0"/>
        <w:adjustRightInd w:val="0"/>
        <w:spacing w:line="432" w:lineRule="auto"/>
        <w:jc w:val="both"/>
        <w:rPr>
          <w:rFonts w:ascii="Times New Roman" w:hAnsi="Times New Roman"/>
          <w:b/>
          <w:sz w:val="26"/>
          <w:szCs w:val="24"/>
          <w:u w:val="single"/>
        </w:rPr>
      </w:pPr>
      <w:r>
        <w:rPr>
          <w:rFonts w:ascii="Times New Roman" w:hAnsi="Times New Roman"/>
          <w:b/>
          <w:sz w:val="26"/>
          <w:szCs w:val="24"/>
          <w:u w:val="single"/>
        </w:rPr>
        <w:lastRenderedPageBreak/>
        <w:t xml:space="preserve">BS/M.Sc. </w:t>
      </w:r>
      <w:r w:rsidR="00A51923" w:rsidRPr="002A7AB5">
        <w:rPr>
          <w:rFonts w:ascii="Times New Roman" w:hAnsi="Times New Roman"/>
          <w:b/>
          <w:sz w:val="26"/>
          <w:szCs w:val="24"/>
          <w:u w:val="single"/>
        </w:rPr>
        <w:t xml:space="preserve">THESIS </w:t>
      </w:r>
      <w:r>
        <w:rPr>
          <w:rFonts w:ascii="Times New Roman" w:hAnsi="Times New Roman"/>
          <w:b/>
          <w:sz w:val="26"/>
          <w:szCs w:val="24"/>
          <w:u w:val="single"/>
        </w:rPr>
        <w:t>S</w:t>
      </w:r>
      <w:r w:rsidR="00A51923" w:rsidRPr="002A7AB5">
        <w:rPr>
          <w:rFonts w:ascii="Times New Roman" w:hAnsi="Times New Roman"/>
          <w:b/>
          <w:sz w:val="26"/>
          <w:szCs w:val="24"/>
          <w:u w:val="single"/>
        </w:rPr>
        <w:t>UPERVISED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2606"/>
        <w:gridCol w:w="2421"/>
        <w:gridCol w:w="2791"/>
      </w:tblGrid>
      <w:tr w:rsidR="00882212" w:rsidRPr="00882212" w:rsidTr="00882212">
        <w:trPr>
          <w:trHeight w:val="433"/>
        </w:trPr>
        <w:tc>
          <w:tcPr>
            <w:tcW w:w="1465" w:type="dxa"/>
            <w:shd w:val="clear" w:color="auto" w:fill="D0CECE"/>
            <w:vAlign w:val="center"/>
          </w:tcPr>
          <w:p w:rsidR="00A51923" w:rsidRPr="00882212" w:rsidRDefault="00A51923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82212">
              <w:rPr>
                <w:rFonts w:ascii="Times New Roman" w:hAnsi="Times New Roman"/>
                <w:b/>
                <w:sz w:val="26"/>
                <w:szCs w:val="24"/>
              </w:rPr>
              <w:t>S.NO.</w:t>
            </w:r>
          </w:p>
        </w:tc>
        <w:tc>
          <w:tcPr>
            <w:tcW w:w="2606" w:type="dxa"/>
            <w:shd w:val="clear" w:color="auto" w:fill="D0CECE"/>
            <w:vAlign w:val="center"/>
          </w:tcPr>
          <w:p w:rsidR="00A51923" w:rsidRPr="00882212" w:rsidRDefault="00A51923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82212">
              <w:rPr>
                <w:rFonts w:ascii="Times New Roman" w:hAnsi="Times New Roman"/>
                <w:b/>
                <w:sz w:val="26"/>
                <w:szCs w:val="24"/>
              </w:rPr>
              <w:t>STUDENT</w:t>
            </w:r>
          </w:p>
        </w:tc>
        <w:tc>
          <w:tcPr>
            <w:tcW w:w="2421" w:type="dxa"/>
            <w:shd w:val="clear" w:color="auto" w:fill="D0CECE"/>
            <w:vAlign w:val="center"/>
          </w:tcPr>
          <w:p w:rsidR="00A51923" w:rsidRPr="00882212" w:rsidRDefault="00CC18A7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BS/M.Sc.</w:t>
            </w:r>
          </w:p>
        </w:tc>
        <w:tc>
          <w:tcPr>
            <w:tcW w:w="2791" w:type="dxa"/>
            <w:shd w:val="clear" w:color="auto" w:fill="D0CECE"/>
            <w:vAlign w:val="center"/>
          </w:tcPr>
          <w:p w:rsidR="00A51923" w:rsidRPr="00882212" w:rsidRDefault="00A51923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82212">
              <w:rPr>
                <w:rFonts w:ascii="Times New Roman" w:hAnsi="Times New Roman"/>
                <w:b/>
                <w:sz w:val="26"/>
                <w:szCs w:val="24"/>
              </w:rPr>
              <w:t>YEAR COMPLETED</w:t>
            </w:r>
          </w:p>
        </w:tc>
      </w:tr>
      <w:tr w:rsidR="00882212" w:rsidRPr="00882212" w:rsidTr="00882212">
        <w:tc>
          <w:tcPr>
            <w:tcW w:w="1465" w:type="dxa"/>
            <w:shd w:val="clear" w:color="auto" w:fill="auto"/>
            <w:vAlign w:val="center"/>
          </w:tcPr>
          <w:p w:rsidR="00A51923" w:rsidRPr="00882212" w:rsidRDefault="00A51923" w:rsidP="00C1023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82212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51923" w:rsidRPr="00882212" w:rsidRDefault="00C1023C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Aziz Khan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51923" w:rsidRPr="00882212" w:rsidRDefault="00CC18A7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M. Sc</w:t>
            </w:r>
            <w:r w:rsidR="00A51923" w:rsidRPr="00882212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A51923" w:rsidRPr="00882212" w:rsidRDefault="00CC18A7" w:rsidP="00882212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2013</w:t>
            </w:r>
          </w:p>
        </w:tc>
      </w:tr>
      <w:tr w:rsidR="00CC18A7" w:rsidRPr="00882212" w:rsidTr="00481380">
        <w:tc>
          <w:tcPr>
            <w:tcW w:w="1465" w:type="dxa"/>
            <w:shd w:val="clear" w:color="auto" w:fill="auto"/>
            <w:vAlign w:val="center"/>
          </w:tcPr>
          <w:p w:rsidR="00CC18A7" w:rsidRPr="00882212" w:rsidRDefault="00CC18A7" w:rsidP="00CC18A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82212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CC18A7" w:rsidRPr="00882212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Noshi Alam</w:t>
            </w:r>
          </w:p>
        </w:tc>
        <w:tc>
          <w:tcPr>
            <w:tcW w:w="2421" w:type="dxa"/>
            <w:shd w:val="clear" w:color="auto" w:fill="auto"/>
          </w:tcPr>
          <w:p w:rsidR="00CC18A7" w:rsidRDefault="00CC18A7" w:rsidP="00CC18A7">
            <w:pPr>
              <w:jc w:val="center"/>
            </w:pPr>
            <w:r w:rsidRPr="00E27155">
              <w:rPr>
                <w:rFonts w:ascii="Times New Roman" w:hAnsi="Times New Roman"/>
                <w:sz w:val="26"/>
                <w:szCs w:val="24"/>
              </w:rPr>
              <w:t>M. Sc.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CC18A7" w:rsidRPr="00882212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82212">
              <w:rPr>
                <w:rFonts w:ascii="Times New Roman" w:hAnsi="Times New Roman"/>
                <w:sz w:val="26"/>
                <w:szCs w:val="24"/>
              </w:rPr>
              <w:t>201</w:t>
            </w:r>
            <w:r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CC18A7" w:rsidRPr="00882212" w:rsidTr="00481380">
        <w:tc>
          <w:tcPr>
            <w:tcW w:w="1465" w:type="dxa"/>
            <w:shd w:val="clear" w:color="auto" w:fill="auto"/>
            <w:vAlign w:val="center"/>
          </w:tcPr>
          <w:p w:rsidR="00CC18A7" w:rsidRPr="00882212" w:rsidRDefault="00CC18A7" w:rsidP="00CC18A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CC18A7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Muhammad Nabi</w:t>
            </w:r>
          </w:p>
        </w:tc>
        <w:tc>
          <w:tcPr>
            <w:tcW w:w="2421" w:type="dxa"/>
            <w:shd w:val="clear" w:color="auto" w:fill="auto"/>
          </w:tcPr>
          <w:p w:rsidR="00CC18A7" w:rsidRDefault="00CC18A7" w:rsidP="00CC18A7">
            <w:pPr>
              <w:jc w:val="center"/>
            </w:pPr>
            <w:r w:rsidRPr="00E27155">
              <w:rPr>
                <w:rFonts w:ascii="Times New Roman" w:hAnsi="Times New Roman"/>
                <w:sz w:val="26"/>
                <w:szCs w:val="24"/>
              </w:rPr>
              <w:t>M. Sc.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CC18A7" w:rsidRPr="00882212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2014</w:t>
            </w:r>
          </w:p>
        </w:tc>
      </w:tr>
      <w:tr w:rsidR="00CC18A7" w:rsidRPr="00882212" w:rsidTr="00481380">
        <w:tc>
          <w:tcPr>
            <w:tcW w:w="1465" w:type="dxa"/>
            <w:shd w:val="clear" w:color="auto" w:fill="auto"/>
            <w:vAlign w:val="center"/>
          </w:tcPr>
          <w:p w:rsidR="00CC18A7" w:rsidRPr="00882212" w:rsidRDefault="00CC18A7" w:rsidP="00CC18A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CC18A7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Inam-ur-Rahman</w:t>
            </w:r>
          </w:p>
        </w:tc>
        <w:tc>
          <w:tcPr>
            <w:tcW w:w="2421" w:type="dxa"/>
            <w:shd w:val="clear" w:color="auto" w:fill="auto"/>
          </w:tcPr>
          <w:p w:rsidR="00CC18A7" w:rsidRDefault="00CC18A7" w:rsidP="00CC18A7">
            <w:pPr>
              <w:jc w:val="center"/>
            </w:pPr>
            <w:r w:rsidRPr="00E27155">
              <w:rPr>
                <w:rFonts w:ascii="Times New Roman" w:hAnsi="Times New Roman"/>
                <w:sz w:val="26"/>
                <w:szCs w:val="24"/>
              </w:rPr>
              <w:t>M. Sc.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CC18A7" w:rsidRPr="00882212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2014</w:t>
            </w:r>
          </w:p>
        </w:tc>
      </w:tr>
      <w:tr w:rsidR="00CC18A7" w:rsidRPr="00882212" w:rsidTr="00481380">
        <w:tc>
          <w:tcPr>
            <w:tcW w:w="1465" w:type="dxa"/>
            <w:shd w:val="clear" w:color="auto" w:fill="auto"/>
            <w:vAlign w:val="center"/>
          </w:tcPr>
          <w:p w:rsidR="00CC18A7" w:rsidRPr="00882212" w:rsidRDefault="00CC18A7" w:rsidP="00CC18A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CC18A7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Aqsa</w:t>
            </w:r>
          </w:p>
        </w:tc>
        <w:tc>
          <w:tcPr>
            <w:tcW w:w="2421" w:type="dxa"/>
            <w:shd w:val="clear" w:color="auto" w:fill="auto"/>
          </w:tcPr>
          <w:p w:rsidR="00CC18A7" w:rsidRPr="00E27155" w:rsidRDefault="00CC18A7" w:rsidP="00CC18A7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E27155">
              <w:rPr>
                <w:rFonts w:ascii="Times New Roman" w:hAnsi="Times New Roman"/>
                <w:sz w:val="26"/>
                <w:szCs w:val="24"/>
              </w:rPr>
              <w:t>M. Sc.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(Co-supervised)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CC18A7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2015</w:t>
            </w:r>
          </w:p>
        </w:tc>
      </w:tr>
      <w:tr w:rsidR="00CC18A7" w:rsidRPr="00882212" w:rsidTr="00481380">
        <w:tc>
          <w:tcPr>
            <w:tcW w:w="1465" w:type="dxa"/>
            <w:shd w:val="clear" w:color="auto" w:fill="auto"/>
            <w:vAlign w:val="center"/>
          </w:tcPr>
          <w:p w:rsidR="00CC18A7" w:rsidRPr="00882212" w:rsidRDefault="00CC18A7" w:rsidP="00CC18A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CC18A7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Abdur Rauf</w:t>
            </w:r>
          </w:p>
        </w:tc>
        <w:tc>
          <w:tcPr>
            <w:tcW w:w="2421" w:type="dxa"/>
            <w:shd w:val="clear" w:color="auto" w:fill="auto"/>
          </w:tcPr>
          <w:p w:rsidR="00CC18A7" w:rsidRDefault="00CC18A7" w:rsidP="00CC18A7">
            <w:pPr>
              <w:jc w:val="center"/>
            </w:pPr>
            <w:r w:rsidRPr="00E27155">
              <w:rPr>
                <w:rFonts w:ascii="Times New Roman" w:hAnsi="Times New Roman"/>
                <w:sz w:val="26"/>
                <w:szCs w:val="24"/>
              </w:rPr>
              <w:t>M. Sc.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CC18A7" w:rsidRPr="00882212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2016</w:t>
            </w:r>
          </w:p>
        </w:tc>
      </w:tr>
      <w:tr w:rsidR="00CC18A7" w:rsidRPr="00882212" w:rsidTr="00481380">
        <w:tc>
          <w:tcPr>
            <w:tcW w:w="1465" w:type="dxa"/>
            <w:shd w:val="clear" w:color="auto" w:fill="auto"/>
            <w:vAlign w:val="center"/>
          </w:tcPr>
          <w:p w:rsidR="00CC18A7" w:rsidRPr="00882212" w:rsidRDefault="00CC18A7" w:rsidP="00CC18A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CC18A7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Kiran</w:t>
            </w:r>
          </w:p>
        </w:tc>
        <w:tc>
          <w:tcPr>
            <w:tcW w:w="2421" w:type="dxa"/>
            <w:shd w:val="clear" w:color="auto" w:fill="auto"/>
          </w:tcPr>
          <w:p w:rsidR="00CC18A7" w:rsidRDefault="00CC18A7" w:rsidP="00CC18A7">
            <w:pPr>
              <w:jc w:val="center"/>
            </w:pPr>
            <w:r w:rsidRPr="00E27155">
              <w:rPr>
                <w:rFonts w:ascii="Times New Roman" w:hAnsi="Times New Roman"/>
                <w:sz w:val="26"/>
                <w:szCs w:val="24"/>
              </w:rPr>
              <w:t>M. Sc.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CC18A7" w:rsidRPr="00882212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2016</w:t>
            </w:r>
          </w:p>
        </w:tc>
      </w:tr>
      <w:tr w:rsidR="00CC18A7" w:rsidRPr="00882212" w:rsidTr="00481380">
        <w:tc>
          <w:tcPr>
            <w:tcW w:w="1465" w:type="dxa"/>
            <w:shd w:val="clear" w:color="auto" w:fill="auto"/>
            <w:vAlign w:val="center"/>
          </w:tcPr>
          <w:p w:rsidR="00CC18A7" w:rsidRPr="00882212" w:rsidRDefault="00CC18A7" w:rsidP="00CC18A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CC18A7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Mehwish Batool</w:t>
            </w:r>
          </w:p>
        </w:tc>
        <w:tc>
          <w:tcPr>
            <w:tcW w:w="2421" w:type="dxa"/>
            <w:shd w:val="clear" w:color="auto" w:fill="auto"/>
          </w:tcPr>
          <w:p w:rsidR="00CC18A7" w:rsidRDefault="00CC18A7" w:rsidP="00CC18A7">
            <w:pPr>
              <w:jc w:val="center"/>
            </w:pPr>
            <w:r w:rsidRPr="00E27155">
              <w:rPr>
                <w:rFonts w:ascii="Times New Roman" w:hAnsi="Times New Roman"/>
                <w:sz w:val="26"/>
                <w:szCs w:val="24"/>
              </w:rPr>
              <w:t>M. Sc.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CC18A7" w:rsidRPr="00882212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2017</w:t>
            </w:r>
          </w:p>
        </w:tc>
      </w:tr>
      <w:tr w:rsidR="00CC18A7" w:rsidRPr="00882212" w:rsidTr="00481380">
        <w:tc>
          <w:tcPr>
            <w:tcW w:w="1465" w:type="dxa"/>
            <w:shd w:val="clear" w:color="auto" w:fill="auto"/>
            <w:vAlign w:val="center"/>
          </w:tcPr>
          <w:p w:rsidR="00CC18A7" w:rsidRPr="00882212" w:rsidRDefault="00CC18A7" w:rsidP="00CC18A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CC18A7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Sabagul</w:t>
            </w:r>
          </w:p>
        </w:tc>
        <w:tc>
          <w:tcPr>
            <w:tcW w:w="2421" w:type="dxa"/>
            <w:shd w:val="clear" w:color="auto" w:fill="auto"/>
          </w:tcPr>
          <w:p w:rsidR="00CC18A7" w:rsidRDefault="00CC18A7" w:rsidP="00CC18A7">
            <w:pPr>
              <w:jc w:val="center"/>
            </w:pPr>
            <w:r w:rsidRPr="00E27155">
              <w:rPr>
                <w:rFonts w:ascii="Times New Roman" w:hAnsi="Times New Roman"/>
                <w:sz w:val="26"/>
                <w:szCs w:val="24"/>
              </w:rPr>
              <w:t>M. Sc.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CC18A7" w:rsidRPr="00882212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2017</w:t>
            </w:r>
          </w:p>
        </w:tc>
      </w:tr>
      <w:tr w:rsidR="00CC18A7" w:rsidRPr="00882212" w:rsidTr="00481380">
        <w:tc>
          <w:tcPr>
            <w:tcW w:w="1465" w:type="dxa"/>
            <w:shd w:val="clear" w:color="auto" w:fill="auto"/>
            <w:vAlign w:val="center"/>
          </w:tcPr>
          <w:p w:rsidR="00CC18A7" w:rsidRPr="00882212" w:rsidRDefault="00CC18A7" w:rsidP="00CC18A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CC18A7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Areesha Khan</w:t>
            </w:r>
          </w:p>
        </w:tc>
        <w:tc>
          <w:tcPr>
            <w:tcW w:w="2421" w:type="dxa"/>
            <w:shd w:val="clear" w:color="auto" w:fill="auto"/>
          </w:tcPr>
          <w:p w:rsidR="00CC18A7" w:rsidRDefault="00CC18A7" w:rsidP="00CC18A7">
            <w:pPr>
              <w:jc w:val="center"/>
            </w:pPr>
            <w:r w:rsidRPr="00E27155">
              <w:rPr>
                <w:rFonts w:ascii="Times New Roman" w:hAnsi="Times New Roman"/>
                <w:sz w:val="26"/>
                <w:szCs w:val="24"/>
              </w:rPr>
              <w:t>M. Sc.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CC18A7" w:rsidRPr="00882212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2017</w:t>
            </w:r>
          </w:p>
        </w:tc>
      </w:tr>
      <w:tr w:rsidR="00CC18A7" w:rsidRPr="00882212" w:rsidTr="00481380">
        <w:tc>
          <w:tcPr>
            <w:tcW w:w="1465" w:type="dxa"/>
            <w:shd w:val="clear" w:color="auto" w:fill="auto"/>
            <w:vAlign w:val="center"/>
          </w:tcPr>
          <w:p w:rsidR="00CC18A7" w:rsidRPr="00882212" w:rsidRDefault="00CC18A7" w:rsidP="00CC18A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CC18A7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Naila Khan</w:t>
            </w:r>
          </w:p>
        </w:tc>
        <w:tc>
          <w:tcPr>
            <w:tcW w:w="2421" w:type="dxa"/>
            <w:shd w:val="clear" w:color="auto" w:fill="auto"/>
          </w:tcPr>
          <w:p w:rsidR="00CC18A7" w:rsidRDefault="00CC18A7" w:rsidP="00CC18A7">
            <w:pPr>
              <w:jc w:val="center"/>
            </w:pPr>
            <w:r w:rsidRPr="00E27155">
              <w:rPr>
                <w:rFonts w:ascii="Times New Roman" w:hAnsi="Times New Roman"/>
                <w:sz w:val="26"/>
                <w:szCs w:val="24"/>
              </w:rPr>
              <w:t>M. Sc.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CC18A7" w:rsidRPr="00882212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2019</w:t>
            </w:r>
          </w:p>
        </w:tc>
      </w:tr>
      <w:tr w:rsidR="00CC18A7" w:rsidRPr="00882212" w:rsidTr="00481380">
        <w:tc>
          <w:tcPr>
            <w:tcW w:w="1465" w:type="dxa"/>
            <w:shd w:val="clear" w:color="auto" w:fill="auto"/>
            <w:vAlign w:val="center"/>
          </w:tcPr>
          <w:p w:rsidR="00CC18A7" w:rsidRPr="00882212" w:rsidRDefault="00CC18A7" w:rsidP="00CC18A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CC18A7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Nagina Aziz</w:t>
            </w:r>
          </w:p>
        </w:tc>
        <w:tc>
          <w:tcPr>
            <w:tcW w:w="2421" w:type="dxa"/>
            <w:shd w:val="clear" w:color="auto" w:fill="auto"/>
          </w:tcPr>
          <w:p w:rsidR="00CC18A7" w:rsidRDefault="00CC18A7" w:rsidP="00CC18A7">
            <w:pPr>
              <w:jc w:val="center"/>
            </w:pPr>
            <w:r w:rsidRPr="00E27155">
              <w:rPr>
                <w:rFonts w:ascii="Times New Roman" w:hAnsi="Times New Roman"/>
                <w:sz w:val="26"/>
                <w:szCs w:val="24"/>
              </w:rPr>
              <w:t>M. Sc.</w:t>
            </w:r>
          </w:p>
        </w:tc>
        <w:tc>
          <w:tcPr>
            <w:tcW w:w="2791" w:type="dxa"/>
            <w:shd w:val="clear" w:color="auto" w:fill="auto"/>
          </w:tcPr>
          <w:p w:rsidR="00CC18A7" w:rsidRDefault="00CC18A7" w:rsidP="00CC18A7">
            <w:pPr>
              <w:jc w:val="center"/>
            </w:pPr>
            <w:r w:rsidRPr="001C3E09">
              <w:rPr>
                <w:rFonts w:ascii="Times New Roman" w:hAnsi="Times New Roman"/>
                <w:sz w:val="26"/>
                <w:szCs w:val="24"/>
              </w:rPr>
              <w:t>2019</w:t>
            </w:r>
          </w:p>
        </w:tc>
      </w:tr>
      <w:tr w:rsidR="00CC18A7" w:rsidRPr="00882212" w:rsidTr="00481380">
        <w:tc>
          <w:tcPr>
            <w:tcW w:w="1465" w:type="dxa"/>
            <w:shd w:val="clear" w:color="auto" w:fill="auto"/>
            <w:vAlign w:val="center"/>
          </w:tcPr>
          <w:p w:rsidR="00CC18A7" w:rsidRPr="00882212" w:rsidRDefault="00CC18A7" w:rsidP="00CC18A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CC18A7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Aamir Iqbal</w:t>
            </w:r>
          </w:p>
        </w:tc>
        <w:tc>
          <w:tcPr>
            <w:tcW w:w="2421" w:type="dxa"/>
            <w:shd w:val="clear" w:color="auto" w:fill="auto"/>
          </w:tcPr>
          <w:p w:rsidR="00CC18A7" w:rsidRDefault="00CC18A7" w:rsidP="00CC18A7">
            <w:pPr>
              <w:jc w:val="center"/>
            </w:pPr>
            <w:r w:rsidRPr="00E27155">
              <w:rPr>
                <w:rFonts w:ascii="Times New Roman" w:hAnsi="Times New Roman"/>
                <w:sz w:val="26"/>
                <w:szCs w:val="24"/>
              </w:rPr>
              <w:t>M. Sc.</w:t>
            </w:r>
          </w:p>
        </w:tc>
        <w:tc>
          <w:tcPr>
            <w:tcW w:w="2791" w:type="dxa"/>
            <w:shd w:val="clear" w:color="auto" w:fill="auto"/>
          </w:tcPr>
          <w:p w:rsidR="00CC18A7" w:rsidRDefault="00CC18A7" w:rsidP="00CC18A7">
            <w:pPr>
              <w:jc w:val="center"/>
            </w:pPr>
            <w:r w:rsidRPr="001C3E09">
              <w:rPr>
                <w:rFonts w:ascii="Times New Roman" w:hAnsi="Times New Roman"/>
                <w:sz w:val="26"/>
                <w:szCs w:val="24"/>
              </w:rPr>
              <w:t>2019</w:t>
            </w:r>
          </w:p>
        </w:tc>
      </w:tr>
      <w:tr w:rsidR="00CC18A7" w:rsidRPr="00882212" w:rsidTr="00481380">
        <w:tc>
          <w:tcPr>
            <w:tcW w:w="1465" w:type="dxa"/>
            <w:shd w:val="clear" w:color="auto" w:fill="auto"/>
            <w:vAlign w:val="center"/>
          </w:tcPr>
          <w:p w:rsidR="00CC18A7" w:rsidRPr="00882212" w:rsidRDefault="00CC18A7" w:rsidP="00CC18A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CC18A7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Laiba Shah</w:t>
            </w:r>
          </w:p>
        </w:tc>
        <w:tc>
          <w:tcPr>
            <w:tcW w:w="2421" w:type="dxa"/>
            <w:shd w:val="clear" w:color="auto" w:fill="auto"/>
          </w:tcPr>
          <w:p w:rsidR="00CC18A7" w:rsidRDefault="00CC18A7" w:rsidP="00CC18A7">
            <w:pPr>
              <w:jc w:val="center"/>
            </w:pPr>
            <w:r w:rsidRPr="00E27155">
              <w:rPr>
                <w:rFonts w:ascii="Times New Roman" w:hAnsi="Times New Roman"/>
                <w:sz w:val="26"/>
                <w:szCs w:val="24"/>
              </w:rPr>
              <w:t>M. Sc.</w:t>
            </w:r>
          </w:p>
        </w:tc>
        <w:tc>
          <w:tcPr>
            <w:tcW w:w="2791" w:type="dxa"/>
            <w:shd w:val="clear" w:color="auto" w:fill="auto"/>
          </w:tcPr>
          <w:p w:rsidR="00CC18A7" w:rsidRDefault="00CC18A7" w:rsidP="00CC18A7">
            <w:pPr>
              <w:jc w:val="center"/>
            </w:pPr>
            <w:r w:rsidRPr="001C3E09">
              <w:rPr>
                <w:rFonts w:ascii="Times New Roman" w:hAnsi="Times New Roman"/>
                <w:sz w:val="26"/>
                <w:szCs w:val="24"/>
              </w:rPr>
              <w:t>2019</w:t>
            </w:r>
          </w:p>
        </w:tc>
      </w:tr>
      <w:tr w:rsidR="00CC18A7" w:rsidRPr="00882212" w:rsidTr="00481380">
        <w:tc>
          <w:tcPr>
            <w:tcW w:w="1465" w:type="dxa"/>
            <w:shd w:val="clear" w:color="auto" w:fill="auto"/>
            <w:vAlign w:val="center"/>
          </w:tcPr>
          <w:p w:rsidR="00CC18A7" w:rsidRPr="00882212" w:rsidRDefault="00CC18A7" w:rsidP="00CC18A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CC18A7" w:rsidRDefault="00CC18A7" w:rsidP="00CC18A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Hadiqa Sufaid</w:t>
            </w:r>
          </w:p>
        </w:tc>
        <w:tc>
          <w:tcPr>
            <w:tcW w:w="2421" w:type="dxa"/>
            <w:shd w:val="clear" w:color="auto" w:fill="auto"/>
          </w:tcPr>
          <w:p w:rsidR="00CC18A7" w:rsidRDefault="00CC18A7" w:rsidP="00CC18A7">
            <w:pPr>
              <w:jc w:val="center"/>
            </w:pPr>
            <w:r w:rsidRPr="00E27155">
              <w:rPr>
                <w:rFonts w:ascii="Times New Roman" w:hAnsi="Times New Roman"/>
                <w:sz w:val="26"/>
                <w:szCs w:val="24"/>
              </w:rPr>
              <w:t>M. Sc.</w:t>
            </w:r>
          </w:p>
        </w:tc>
        <w:tc>
          <w:tcPr>
            <w:tcW w:w="2791" w:type="dxa"/>
            <w:shd w:val="clear" w:color="auto" w:fill="auto"/>
          </w:tcPr>
          <w:p w:rsidR="00CC18A7" w:rsidRDefault="00CC18A7" w:rsidP="00CC18A7">
            <w:pPr>
              <w:jc w:val="center"/>
            </w:pPr>
            <w:r w:rsidRPr="001C3E09">
              <w:rPr>
                <w:rFonts w:ascii="Times New Roman" w:hAnsi="Times New Roman"/>
                <w:sz w:val="26"/>
                <w:szCs w:val="24"/>
              </w:rPr>
              <w:t>2019</w:t>
            </w:r>
          </w:p>
        </w:tc>
      </w:tr>
    </w:tbl>
    <w:p w:rsidR="00484754" w:rsidRDefault="00484754" w:rsidP="00D60830">
      <w:pPr>
        <w:autoSpaceDE w:val="0"/>
        <w:autoSpaceDN w:val="0"/>
        <w:adjustRightInd w:val="0"/>
        <w:spacing w:line="432" w:lineRule="auto"/>
        <w:jc w:val="both"/>
        <w:rPr>
          <w:rFonts w:ascii="Times New Roman" w:hAnsi="Times New Roman"/>
          <w:szCs w:val="24"/>
        </w:rPr>
      </w:pPr>
    </w:p>
    <w:p w:rsidR="007B38BF" w:rsidRPr="00B31DBE" w:rsidRDefault="007B38BF" w:rsidP="007B38BF">
      <w:pPr>
        <w:pStyle w:val="Footer"/>
        <w:tabs>
          <w:tab w:val="clear" w:pos="4320"/>
          <w:tab w:val="clear" w:pos="8640"/>
          <w:tab w:val="left" w:pos="1224"/>
        </w:tabs>
        <w:spacing w:line="360" w:lineRule="auto"/>
        <w:jc w:val="both"/>
        <w:rPr>
          <w:rFonts w:ascii="Times New Roman" w:hAnsi="Times New Roman"/>
          <w:b/>
        </w:rPr>
      </w:pPr>
      <w:r w:rsidRPr="00B31DBE">
        <w:rPr>
          <w:rFonts w:ascii="Times New Roman" w:hAnsi="Times New Roman"/>
          <w:b/>
        </w:rPr>
        <w:t>REFERENCES:</w:t>
      </w:r>
    </w:p>
    <w:p w:rsidR="007B38BF" w:rsidRDefault="007B38BF" w:rsidP="007B38BF">
      <w:pPr>
        <w:pStyle w:val="style37"/>
        <w:spacing w:before="0" w:beforeAutospacing="0" w:after="0" w:afterAutospacing="0"/>
        <w:rPr>
          <w:b/>
        </w:rPr>
        <w:sectPr w:rsidR="007B38BF" w:rsidSect="002463D5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267" w:right="850" w:bottom="720" w:left="850" w:header="850" w:footer="85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:rsidR="007B38BF" w:rsidRDefault="007B38BF" w:rsidP="007B38BF">
      <w:pPr>
        <w:pStyle w:val="style37"/>
        <w:spacing w:before="0" w:beforeAutospacing="0" w:after="0" w:afterAutospacing="0"/>
        <w:rPr>
          <w:rStyle w:val="Strong"/>
          <w:color w:val="000000"/>
        </w:rPr>
      </w:pPr>
      <w:r w:rsidRPr="007555AE">
        <w:rPr>
          <w:b/>
        </w:rPr>
        <w:lastRenderedPageBreak/>
        <w:t>1.</w:t>
      </w:r>
      <w:r w:rsidRPr="00F20390">
        <w:rPr>
          <w:b/>
        </w:rPr>
        <w:t xml:space="preserve"> </w:t>
      </w:r>
      <w:r>
        <w:rPr>
          <w:rStyle w:val="Strong"/>
          <w:color w:val="000000"/>
        </w:rPr>
        <w:t>Prof. Dr. Muhammad Iqbal Choudhary</w:t>
      </w:r>
    </w:p>
    <w:p w:rsidR="007B38BF" w:rsidRDefault="007B38BF" w:rsidP="007B38BF">
      <w:pPr>
        <w:autoSpaceDE w:val="0"/>
        <w:autoSpaceDN w:val="0"/>
        <w:adjustRightInd w:val="0"/>
        <w:rPr>
          <w:rFonts w:ascii="Times New Roman" w:eastAsia="MS Mincho" w:hAnsi="Times New Roman"/>
          <w:szCs w:val="24"/>
          <w:lang w:eastAsia="ja-JP"/>
        </w:rPr>
      </w:pPr>
      <w:smartTag w:uri="urn:schemas-microsoft-com:office:smarttags" w:element="place">
        <w:smartTag w:uri="urn:schemas-microsoft-com:office:smarttags" w:element="PlaceName">
          <w:r w:rsidRPr="007555AE">
            <w:rPr>
              <w:rFonts w:ascii="Times New Roman" w:eastAsia="MS Mincho" w:hAnsi="Times New Roman"/>
              <w:szCs w:val="24"/>
              <w:lang w:eastAsia="ja-JP"/>
            </w:rPr>
            <w:t>International</w:t>
          </w:r>
        </w:smartTag>
        <w:r w:rsidRPr="007555AE">
          <w:rPr>
            <w:rFonts w:ascii="Times New Roman" w:eastAsia="MS Mincho" w:hAnsi="Times New Roman"/>
            <w:szCs w:val="24"/>
            <w:lang w:eastAsia="ja-JP"/>
          </w:rPr>
          <w:t xml:space="preserve"> </w:t>
        </w:r>
        <w:smartTag w:uri="urn:schemas-microsoft-com:office:smarttags" w:element="PlaceType">
          <w:r w:rsidRPr="007555AE">
            <w:rPr>
              <w:rFonts w:ascii="Times New Roman" w:eastAsia="MS Mincho" w:hAnsi="Times New Roman"/>
              <w:szCs w:val="24"/>
              <w:lang w:eastAsia="ja-JP"/>
            </w:rPr>
            <w:t>Center</w:t>
          </w:r>
        </w:smartTag>
      </w:smartTag>
      <w:r w:rsidRPr="007555AE">
        <w:rPr>
          <w:rFonts w:ascii="Times New Roman" w:eastAsia="MS Mincho" w:hAnsi="Times New Roman"/>
          <w:szCs w:val="24"/>
          <w:lang w:eastAsia="ja-JP"/>
        </w:rPr>
        <w:t xml:space="preserve"> for Chemical and Biological </w:t>
      </w:r>
    </w:p>
    <w:p w:rsidR="007B38BF" w:rsidRDefault="007B38BF" w:rsidP="007B38BF">
      <w:pPr>
        <w:autoSpaceDE w:val="0"/>
        <w:autoSpaceDN w:val="0"/>
        <w:adjustRightInd w:val="0"/>
        <w:rPr>
          <w:rFonts w:ascii="Times New Roman" w:eastAsia="MS Mincho" w:hAnsi="Times New Roman"/>
          <w:szCs w:val="24"/>
          <w:lang w:eastAsia="ja-JP"/>
        </w:rPr>
      </w:pPr>
      <w:r w:rsidRPr="007555AE">
        <w:rPr>
          <w:rFonts w:ascii="Times New Roman" w:eastAsia="MS Mincho" w:hAnsi="Times New Roman"/>
          <w:szCs w:val="24"/>
          <w:lang w:eastAsia="ja-JP"/>
        </w:rPr>
        <w:t>Sciences</w:t>
      </w:r>
      <w:r>
        <w:rPr>
          <w:rFonts w:ascii="Times New Roman" w:eastAsia="MS Mincho" w:hAnsi="Times New Roman"/>
          <w:szCs w:val="24"/>
          <w:lang w:eastAsia="ja-JP"/>
        </w:rPr>
        <w:t xml:space="preserve"> H.</w:t>
      </w:r>
      <w:r w:rsidRPr="007555AE">
        <w:rPr>
          <w:rFonts w:ascii="Times New Roman" w:eastAsia="MS Mincho" w:hAnsi="Times New Roman"/>
          <w:szCs w:val="24"/>
          <w:lang w:eastAsia="ja-JP"/>
        </w:rPr>
        <w:t>E.J.R</w:t>
      </w:r>
      <w:r>
        <w:rPr>
          <w:rFonts w:ascii="Times New Roman" w:eastAsia="MS Mincho" w:hAnsi="Times New Roman"/>
          <w:szCs w:val="24"/>
          <w:lang w:eastAsia="ja-JP"/>
        </w:rPr>
        <w:t>.</w:t>
      </w:r>
      <w:r w:rsidRPr="007555AE">
        <w:rPr>
          <w:rFonts w:ascii="Times New Roman" w:eastAsia="MS Mincho" w:hAnsi="Times New Roman"/>
          <w:szCs w:val="24"/>
          <w:lang w:eastAsia="ja-JP"/>
        </w:rPr>
        <w:t>I</w:t>
      </w:r>
      <w:r>
        <w:rPr>
          <w:rFonts w:ascii="Times New Roman" w:eastAsia="MS Mincho" w:hAnsi="Times New Roman"/>
          <w:szCs w:val="24"/>
          <w:lang w:eastAsia="ja-JP"/>
        </w:rPr>
        <w:t>.</w:t>
      </w:r>
      <w:r w:rsidRPr="007555AE">
        <w:rPr>
          <w:rFonts w:ascii="Times New Roman" w:eastAsia="MS Mincho" w:hAnsi="Times New Roman"/>
          <w:szCs w:val="24"/>
          <w:lang w:eastAsia="ja-JP"/>
        </w:rPr>
        <w:t>C</w:t>
      </w:r>
      <w:r>
        <w:rPr>
          <w:rFonts w:ascii="Times New Roman" w:eastAsia="MS Mincho" w:hAnsi="Times New Roman"/>
          <w:szCs w:val="24"/>
          <w:lang w:eastAsia="ja-JP"/>
        </w:rPr>
        <w:t>. &amp; P.C.M.D.</w:t>
      </w:r>
    </w:p>
    <w:p w:rsidR="007B38BF" w:rsidRPr="007555AE" w:rsidRDefault="007B38BF" w:rsidP="007B38BF">
      <w:pPr>
        <w:autoSpaceDE w:val="0"/>
        <w:autoSpaceDN w:val="0"/>
        <w:adjustRightInd w:val="0"/>
        <w:rPr>
          <w:rFonts w:ascii="Times New Roman" w:eastAsia="MS Mincho" w:hAnsi="Times New Roman"/>
          <w:szCs w:val="24"/>
          <w:lang w:eastAsia="ja-JP"/>
        </w:rPr>
      </w:pPr>
      <w:smartTag w:uri="urn:schemas-microsoft-com:office:smarttags" w:element="place">
        <w:smartTag w:uri="urn:schemas-microsoft-com:office:smarttags" w:element="PlaceType">
          <w:r w:rsidRPr="007555AE">
            <w:rPr>
              <w:rFonts w:ascii="Times New Roman" w:eastAsia="MS Mincho" w:hAnsi="Times New Roman"/>
              <w:szCs w:val="24"/>
              <w:lang w:eastAsia="ja-JP"/>
            </w:rPr>
            <w:t>University</w:t>
          </w:r>
        </w:smartTag>
        <w:r w:rsidRPr="007555AE">
          <w:rPr>
            <w:rFonts w:ascii="Times New Roman" w:eastAsia="MS Mincho" w:hAnsi="Times New Roman"/>
            <w:szCs w:val="24"/>
            <w:lang w:eastAsia="ja-JP"/>
          </w:rPr>
          <w:t xml:space="preserve"> of </w:t>
        </w:r>
        <w:smartTag w:uri="urn:schemas-microsoft-com:office:smarttags" w:element="PlaceName">
          <w:r w:rsidRPr="007555AE">
            <w:rPr>
              <w:rFonts w:ascii="Times New Roman" w:eastAsia="MS Mincho" w:hAnsi="Times New Roman"/>
              <w:szCs w:val="24"/>
              <w:lang w:eastAsia="ja-JP"/>
            </w:rPr>
            <w:t>Karachi</w:t>
          </w:r>
        </w:smartTag>
      </w:smartTag>
      <w:r w:rsidRPr="007555AE">
        <w:rPr>
          <w:rFonts w:ascii="Times New Roman" w:eastAsia="MS Mincho" w:hAnsi="Times New Roman"/>
          <w:szCs w:val="24"/>
          <w:lang w:eastAsia="ja-JP"/>
        </w:rPr>
        <w:t>, Karachi-75270</w:t>
      </w:r>
    </w:p>
    <w:p w:rsidR="007B38BF" w:rsidRPr="007555AE" w:rsidRDefault="007B38BF" w:rsidP="007B38BF">
      <w:pPr>
        <w:autoSpaceDE w:val="0"/>
        <w:autoSpaceDN w:val="0"/>
        <w:adjustRightInd w:val="0"/>
        <w:rPr>
          <w:rFonts w:ascii="Times New Roman" w:eastAsia="MS Mincho" w:hAnsi="Times New Roman"/>
          <w:szCs w:val="24"/>
          <w:lang w:eastAsia="ja-JP"/>
        </w:rPr>
      </w:pPr>
      <w:smartTag w:uri="urn:schemas-microsoft-com:office:smarttags" w:element="place">
        <w:smartTag w:uri="urn:schemas-microsoft-com:office:smarttags" w:element="country-region">
          <w:r w:rsidRPr="007555AE">
            <w:rPr>
              <w:rFonts w:ascii="Times New Roman" w:eastAsia="MS Mincho" w:hAnsi="Times New Roman"/>
              <w:szCs w:val="24"/>
              <w:lang w:eastAsia="ja-JP"/>
            </w:rPr>
            <w:t>Pakistan</w:t>
          </w:r>
        </w:smartTag>
      </w:smartTag>
    </w:p>
    <w:p w:rsidR="007B38BF" w:rsidRPr="007555AE" w:rsidRDefault="007B38BF" w:rsidP="007B38BF">
      <w:pPr>
        <w:autoSpaceDE w:val="0"/>
        <w:autoSpaceDN w:val="0"/>
        <w:adjustRightInd w:val="0"/>
        <w:rPr>
          <w:rFonts w:ascii="Times New Roman" w:eastAsia="MS Mincho" w:hAnsi="Times New Roman"/>
          <w:szCs w:val="24"/>
          <w:lang w:eastAsia="ja-JP"/>
        </w:rPr>
      </w:pPr>
      <w:r w:rsidRPr="007555AE">
        <w:rPr>
          <w:rFonts w:ascii="Times New Roman" w:eastAsia="MS Mincho" w:hAnsi="Times New Roman"/>
          <w:szCs w:val="24"/>
          <w:lang w:eastAsia="ja-JP"/>
        </w:rPr>
        <w:t xml:space="preserve">Tel: (92-21) </w:t>
      </w:r>
      <w:r w:rsidR="00224E5D">
        <w:rPr>
          <w:color w:val="000000"/>
        </w:rPr>
        <w:t xml:space="preserve">4819010 </w:t>
      </w:r>
      <w:r w:rsidRPr="007555AE">
        <w:rPr>
          <w:rFonts w:ascii="Times New Roman" w:hAnsi="Times New Roman"/>
          <w:color w:val="000000"/>
          <w:szCs w:val="24"/>
        </w:rPr>
        <w:t>Ext: 106</w:t>
      </w:r>
    </w:p>
    <w:p w:rsidR="007B38BF" w:rsidRPr="007555AE" w:rsidRDefault="007B38BF" w:rsidP="007B38BF">
      <w:pPr>
        <w:autoSpaceDE w:val="0"/>
        <w:autoSpaceDN w:val="0"/>
        <w:adjustRightInd w:val="0"/>
        <w:rPr>
          <w:rFonts w:ascii="Times New Roman" w:eastAsia="MS Mincho" w:hAnsi="Times New Roman"/>
          <w:szCs w:val="24"/>
          <w:lang w:val="pt-BR" w:eastAsia="ja-JP"/>
        </w:rPr>
      </w:pPr>
      <w:r w:rsidRPr="007555AE">
        <w:rPr>
          <w:rFonts w:ascii="Times New Roman" w:eastAsia="MS Mincho" w:hAnsi="Times New Roman"/>
          <w:szCs w:val="24"/>
          <w:lang w:val="pt-BR" w:eastAsia="ja-JP"/>
        </w:rPr>
        <w:t>Fax: 4819018, 4819019</w:t>
      </w:r>
    </w:p>
    <w:p w:rsidR="007B38BF" w:rsidRDefault="007B38BF" w:rsidP="007B38BF">
      <w:pPr>
        <w:pStyle w:val="style7"/>
        <w:spacing w:before="0" w:beforeAutospacing="0" w:after="0" w:afterAutospacing="0"/>
        <w:ind w:left="720" w:hanging="720"/>
        <w:rPr>
          <w:lang w:val="pt-BR"/>
        </w:rPr>
      </w:pPr>
      <w:r w:rsidRPr="009D6E3B">
        <w:rPr>
          <w:color w:val="000000"/>
          <w:lang w:val="pt-BR"/>
        </w:rPr>
        <w:t>E-mail:</w:t>
      </w:r>
      <w:r w:rsidRPr="00556860">
        <w:rPr>
          <w:lang w:val="pt-BR"/>
        </w:rPr>
        <w:t xml:space="preserve"> </w:t>
      </w:r>
      <w:hyperlink r:id="rId14" w:history="1">
        <w:r w:rsidR="00556860" w:rsidRPr="00214717">
          <w:rPr>
            <w:rStyle w:val="Hyperlink"/>
            <w:lang w:val="pt-BR"/>
          </w:rPr>
          <w:t>iqbal.choudhary@iccs.edu</w:t>
        </w:r>
      </w:hyperlink>
      <w:r w:rsidR="00556860">
        <w:rPr>
          <w:lang w:val="pt-BR"/>
        </w:rPr>
        <w:t xml:space="preserve"> </w:t>
      </w:r>
      <w:r w:rsidRPr="009D6E3B">
        <w:rPr>
          <w:lang w:val="pt-BR"/>
        </w:rPr>
        <w:t xml:space="preserve"> </w:t>
      </w:r>
    </w:p>
    <w:p w:rsidR="00991195" w:rsidRDefault="007B38BF" w:rsidP="007B38BF">
      <w:pPr>
        <w:pStyle w:val="style7"/>
        <w:spacing w:before="0" w:beforeAutospacing="0" w:after="0" w:afterAutospacing="0"/>
        <w:ind w:left="720" w:hanging="720"/>
      </w:pPr>
      <w:r w:rsidRPr="009D6E3B">
        <w:rPr>
          <w:lang w:val="fr-FR"/>
        </w:rPr>
        <w:t xml:space="preserve">Web </w:t>
      </w:r>
      <w:r>
        <w:rPr>
          <w:lang w:val="fr-FR"/>
        </w:rPr>
        <w:t>p</w:t>
      </w:r>
      <w:r w:rsidRPr="009D6E3B">
        <w:rPr>
          <w:lang w:val="fr-FR"/>
        </w:rPr>
        <w:t xml:space="preserve">age: </w:t>
      </w:r>
      <w:hyperlink r:id="rId15" w:history="1">
        <w:r w:rsidR="00991195" w:rsidRPr="00CA06AA">
          <w:rPr>
            <w:rStyle w:val="Hyperlink"/>
          </w:rPr>
          <w:t>http://iccs.edu/hej/faculty2.php</w:t>
        </w:r>
      </w:hyperlink>
    </w:p>
    <w:p w:rsidR="00356200" w:rsidRPr="004C7E60" w:rsidRDefault="00CD199A" w:rsidP="00356200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2</w:t>
      </w:r>
      <w:r w:rsidR="00356200">
        <w:rPr>
          <w:rFonts w:ascii="Times New Roman" w:hAnsi="Times New Roman"/>
          <w:b/>
          <w:szCs w:val="24"/>
        </w:rPr>
        <w:t>.</w:t>
      </w:r>
      <w:r w:rsidR="00356200" w:rsidRPr="004C7E60">
        <w:rPr>
          <w:rFonts w:ascii="Times New Roman" w:hAnsi="Times New Roman"/>
          <w:b/>
          <w:szCs w:val="24"/>
        </w:rPr>
        <w:t xml:space="preserve"> </w:t>
      </w:r>
      <w:r w:rsidR="00356200" w:rsidRPr="00767AA7">
        <w:rPr>
          <w:rFonts w:ascii="Times New Roman" w:eastAsia="MS Mincho" w:hAnsi="Times New Roman"/>
          <w:b/>
          <w:bCs/>
          <w:szCs w:val="24"/>
          <w:lang w:val="fr-FR" w:eastAsia="ja-JP"/>
        </w:rPr>
        <w:t>Dr</w:t>
      </w:r>
      <w:r w:rsidR="00271707">
        <w:rPr>
          <w:rFonts w:ascii="Times New Roman" w:eastAsia="MS Mincho" w:hAnsi="Times New Roman"/>
          <w:b/>
          <w:bCs/>
          <w:szCs w:val="24"/>
          <w:lang w:val="fr-FR" w:eastAsia="ja-JP"/>
        </w:rPr>
        <w:t>. Rasool Khan</w:t>
      </w:r>
    </w:p>
    <w:p w:rsidR="00271707" w:rsidRDefault="00271707" w:rsidP="00356200">
      <w:pPr>
        <w:autoSpaceDE w:val="0"/>
        <w:autoSpaceDN w:val="0"/>
        <w:adjustRightInd w:val="0"/>
        <w:rPr>
          <w:rFonts w:ascii="Times New Roman" w:eastAsia="MS Mincho" w:hAnsi="Times New Roman"/>
          <w:szCs w:val="24"/>
          <w:lang w:eastAsia="ja-JP"/>
        </w:rPr>
      </w:pPr>
      <w:r>
        <w:rPr>
          <w:rFonts w:ascii="Times New Roman" w:eastAsia="MS Mincho" w:hAnsi="Times New Roman"/>
          <w:szCs w:val="24"/>
          <w:lang w:eastAsia="ja-JP"/>
        </w:rPr>
        <w:t>Associate Professor</w:t>
      </w:r>
    </w:p>
    <w:p w:rsidR="00271707" w:rsidRDefault="00271707" w:rsidP="00356200">
      <w:pPr>
        <w:autoSpaceDE w:val="0"/>
        <w:autoSpaceDN w:val="0"/>
        <w:adjustRightInd w:val="0"/>
        <w:rPr>
          <w:rFonts w:ascii="Times New Roman" w:eastAsia="MS Mincho" w:hAnsi="Times New Roman"/>
          <w:szCs w:val="24"/>
          <w:lang w:eastAsia="ja-JP"/>
        </w:rPr>
      </w:pPr>
      <w:r>
        <w:rPr>
          <w:rFonts w:ascii="Times New Roman" w:eastAsia="MS Mincho" w:hAnsi="Times New Roman"/>
          <w:szCs w:val="24"/>
          <w:lang w:eastAsia="ja-JP"/>
        </w:rPr>
        <w:t>Institute of Chemical Sciences,</w:t>
      </w:r>
    </w:p>
    <w:p w:rsidR="00356200" w:rsidRPr="007555AE" w:rsidRDefault="00271707" w:rsidP="00356200">
      <w:pPr>
        <w:autoSpaceDE w:val="0"/>
        <w:autoSpaceDN w:val="0"/>
        <w:adjustRightInd w:val="0"/>
        <w:rPr>
          <w:rFonts w:ascii="Times New Roman" w:eastAsia="MS Mincho" w:hAnsi="Times New Roman"/>
          <w:szCs w:val="24"/>
          <w:lang w:eastAsia="ja-JP"/>
        </w:rPr>
      </w:pPr>
      <w:r>
        <w:rPr>
          <w:rFonts w:ascii="Times New Roman" w:eastAsia="MS Mincho" w:hAnsi="Times New Roman"/>
          <w:szCs w:val="24"/>
          <w:lang w:eastAsia="ja-JP"/>
        </w:rPr>
        <w:t>University of Peshawar, Peshawar-25120, Pakistan.</w:t>
      </w:r>
    </w:p>
    <w:p w:rsidR="00356200" w:rsidRPr="007555AE" w:rsidRDefault="00356200" w:rsidP="00356200">
      <w:pPr>
        <w:autoSpaceDE w:val="0"/>
        <w:autoSpaceDN w:val="0"/>
        <w:adjustRightInd w:val="0"/>
        <w:rPr>
          <w:rFonts w:ascii="Times New Roman" w:eastAsia="MS Mincho" w:hAnsi="Times New Roman"/>
          <w:szCs w:val="24"/>
          <w:lang w:eastAsia="ja-JP"/>
        </w:rPr>
      </w:pPr>
      <w:r w:rsidRPr="007555AE">
        <w:rPr>
          <w:rFonts w:ascii="Times New Roman" w:eastAsia="MS Mincho" w:hAnsi="Times New Roman"/>
          <w:szCs w:val="24"/>
          <w:lang w:eastAsia="ja-JP"/>
        </w:rPr>
        <w:t>Tel: (92-</w:t>
      </w:r>
      <w:r w:rsidR="00271707">
        <w:rPr>
          <w:rFonts w:ascii="Times New Roman" w:eastAsia="MS Mincho" w:hAnsi="Times New Roman"/>
          <w:szCs w:val="24"/>
          <w:lang w:eastAsia="ja-JP"/>
        </w:rPr>
        <w:t>91</w:t>
      </w:r>
      <w:r w:rsidR="00271707">
        <w:t>) 9216652 Ext: (3</w:t>
      </w:r>
      <w:r w:rsidR="00556860">
        <w:t>03</w:t>
      </w:r>
      <w:r w:rsidR="00271707">
        <w:t>3)</w:t>
      </w:r>
    </w:p>
    <w:p w:rsidR="00356200" w:rsidRDefault="00356200" w:rsidP="00556860">
      <w:pPr>
        <w:autoSpaceDE w:val="0"/>
        <w:autoSpaceDN w:val="0"/>
        <w:adjustRightInd w:val="0"/>
        <w:ind w:left="720" w:hanging="720"/>
        <w:rPr>
          <w:color w:val="000000"/>
          <w:lang w:val="pt-BR"/>
        </w:rPr>
      </w:pPr>
      <w:r w:rsidRPr="009D6E3B">
        <w:rPr>
          <w:color w:val="000000"/>
          <w:lang w:val="pt-BR"/>
        </w:rPr>
        <w:t>E-mail:</w:t>
      </w:r>
      <w:r>
        <w:rPr>
          <w:color w:val="000000"/>
          <w:lang w:val="pt-BR"/>
        </w:rPr>
        <w:t xml:space="preserve"> </w:t>
      </w:r>
      <w:hyperlink r:id="rId16" w:history="1">
        <w:r w:rsidR="006D6A90" w:rsidRPr="00A115A4">
          <w:rPr>
            <w:rStyle w:val="Hyperlink"/>
            <w:lang w:val="pt-BR"/>
          </w:rPr>
          <w:t>rasoolkhan@uop.edu.pk</w:t>
        </w:r>
      </w:hyperlink>
      <w:r>
        <w:rPr>
          <w:color w:val="000000"/>
          <w:lang w:val="pt-BR"/>
        </w:rPr>
        <w:t xml:space="preserve"> </w:t>
      </w:r>
    </w:p>
    <w:p w:rsidR="00991195" w:rsidRPr="00561B70" w:rsidRDefault="00356200" w:rsidP="007B38BF">
      <w:pPr>
        <w:pStyle w:val="Footer"/>
        <w:tabs>
          <w:tab w:val="clear" w:pos="4320"/>
          <w:tab w:val="clear" w:pos="8640"/>
          <w:tab w:val="left" w:pos="1224"/>
        </w:tabs>
        <w:spacing w:line="360" w:lineRule="auto"/>
        <w:jc w:val="both"/>
        <w:rPr>
          <w:lang w:val="fr-FR"/>
        </w:rPr>
        <w:sectPr w:rsidR="00991195" w:rsidRPr="00561B70" w:rsidSect="002463D5">
          <w:type w:val="continuous"/>
          <w:pgSz w:w="11907" w:h="16840" w:code="9"/>
          <w:pgMar w:top="1260" w:right="850" w:bottom="720" w:left="850" w:header="850" w:footer="85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num="2" w:space="720"/>
        </w:sectPr>
      </w:pPr>
      <w:r>
        <w:rPr>
          <w:lang w:val="fr-FR"/>
        </w:rPr>
        <w:t>Webp</w:t>
      </w:r>
      <w:r w:rsidRPr="009D6E3B">
        <w:rPr>
          <w:lang w:val="fr-FR"/>
        </w:rPr>
        <w:t>age:</w:t>
      </w:r>
      <w:hyperlink r:id="rId17" w:history="1">
        <w:r w:rsidR="006D6A90" w:rsidRPr="00A115A4">
          <w:rPr>
            <w:rStyle w:val="Hyperlink"/>
            <w:lang w:val="fr-FR"/>
          </w:rPr>
          <w:t>www.ics.uop.edu.pk</w:t>
        </w:r>
      </w:hyperlink>
      <w:hyperlink r:id="rId18" w:history="1"/>
    </w:p>
    <w:p w:rsidR="00356200" w:rsidRPr="009D6E3B" w:rsidRDefault="00356200" w:rsidP="00CD199A">
      <w:pPr>
        <w:pStyle w:val="Footer"/>
        <w:tabs>
          <w:tab w:val="clear" w:pos="4320"/>
          <w:tab w:val="clear" w:pos="8640"/>
          <w:tab w:val="left" w:pos="1224"/>
        </w:tabs>
        <w:spacing w:line="360" w:lineRule="auto"/>
        <w:jc w:val="both"/>
        <w:rPr>
          <w:rFonts w:ascii="Times New Roman" w:hAnsi="Times New Roman"/>
          <w:szCs w:val="24"/>
          <w:lang w:val="fr-FR"/>
        </w:rPr>
      </w:pPr>
    </w:p>
    <w:sectPr w:rsidR="00356200" w:rsidRPr="009D6E3B" w:rsidSect="007B38BF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1267" w:right="850" w:bottom="720" w:left="850" w:header="850" w:footer="8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E4" w:rsidRDefault="001846E4">
      <w:r>
        <w:separator/>
      </w:r>
    </w:p>
  </w:endnote>
  <w:endnote w:type="continuationSeparator" w:id="0">
    <w:p w:rsidR="001846E4" w:rsidRDefault="0018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">
    <w:charset w:val="00"/>
    <w:family w:val="script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EA" w:rsidRDefault="00202FEA" w:rsidP="003138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2FEA" w:rsidRDefault="00202F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EA" w:rsidRDefault="00202FEA" w:rsidP="003138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5520">
      <w:rPr>
        <w:rStyle w:val="PageNumber"/>
        <w:noProof/>
      </w:rPr>
      <w:t>1</w:t>
    </w:r>
    <w:r>
      <w:rPr>
        <w:rStyle w:val="PageNumber"/>
      </w:rPr>
      <w:fldChar w:fldCharType="end"/>
    </w:r>
  </w:p>
  <w:p w:rsidR="00202FEA" w:rsidRDefault="00202FEA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EA" w:rsidRDefault="00202FEA">
    <w:pPr>
      <w:pStyle w:val="Footer"/>
      <w:framePr w:wrap="around" w:vAnchor="text" w:hAnchor="margin" w:xAlign="center" w:y="1"/>
      <w:jc w:val="center"/>
      <w:rPr>
        <w:rStyle w:val="PageNumber"/>
      </w:rPr>
    </w:pPr>
  </w:p>
  <w:p w:rsidR="00202FEA" w:rsidRDefault="00202FEA">
    <w:pPr>
      <w:pStyle w:val="Footer"/>
      <w:framePr w:wrap="around" w:vAnchor="text" w:hAnchor="margin" w:xAlign="center" w:y="1"/>
      <w:rPr>
        <w:rStyle w:val="PageNumber"/>
      </w:rPr>
    </w:pPr>
  </w:p>
  <w:p w:rsidR="00202FEA" w:rsidRDefault="00202FE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EA" w:rsidRDefault="00202FEA" w:rsidP="003138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2FEA" w:rsidRDefault="00202FEA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EA" w:rsidRDefault="00202FEA" w:rsidP="003138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18A7">
      <w:rPr>
        <w:rStyle w:val="PageNumber"/>
        <w:noProof/>
      </w:rPr>
      <w:t>1</w:t>
    </w:r>
    <w:r>
      <w:rPr>
        <w:rStyle w:val="PageNumber"/>
      </w:rPr>
      <w:fldChar w:fldCharType="end"/>
    </w:r>
  </w:p>
  <w:p w:rsidR="00202FEA" w:rsidRDefault="00202FEA">
    <w:pPr>
      <w:pStyle w:val="Footer"/>
      <w:ind w:right="360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EA" w:rsidRDefault="00202FEA">
    <w:pPr>
      <w:pStyle w:val="Footer"/>
      <w:framePr w:wrap="around" w:vAnchor="text" w:hAnchor="margin" w:xAlign="center" w:y="1"/>
      <w:jc w:val="center"/>
      <w:rPr>
        <w:rStyle w:val="PageNumber"/>
      </w:rPr>
    </w:pPr>
  </w:p>
  <w:p w:rsidR="00202FEA" w:rsidRDefault="00202FEA">
    <w:pPr>
      <w:pStyle w:val="Footer"/>
      <w:framePr w:wrap="around" w:vAnchor="text" w:hAnchor="margin" w:xAlign="center" w:y="1"/>
      <w:rPr>
        <w:rStyle w:val="PageNumber"/>
      </w:rPr>
    </w:pPr>
  </w:p>
  <w:p w:rsidR="00202FEA" w:rsidRDefault="00202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E4" w:rsidRDefault="001846E4">
      <w:r>
        <w:separator/>
      </w:r>
    </w:p>
  </w:footnote>
  <w:footnote w:type="continuationSeparator" w:id="0">
    <w:p w:rsidR="001846E4" w:rsidRDefault="00184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EA" w:rsidRPr="008B603D" w:rsidRDefault="00202FEA" w:rsidP="00B84911">
    <w:pPr>
      <w:pStyle w:val="Header"/>
      <w:tabs>
        <w:tab w:val="clear" w:pos="8640"/>
        <w:tab w:val="right" w:pos="8222"/>
      </w:tabs>
      <w:jc w:val="right"/>
      <w:rPr>
        <w:rFonts w:ascii="Monotype Corsiva" w:hAnsi="Monotype Corsiva"/>
        <w:szCs w:val="24"/>
      </w:rPr>
    </w:pPr>
    <w:r>
      <w:rPr>
        <w:rFonts w:ascii="Monotype Corsiva" w:hAnsi="Monotype Corsiva"/>
        <w:szCs w:val="24"/>
      </w:rPr>
      <w:t>Dr. Salman Zafar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EA" w:rsidRDefault="00202FEA">
    <w:pPr>
      <w:pStyle w:val="Header"/>
      <w:jc w:val="right"/>
      <w:rPr>
        <w:rFonts w:ascii="Coronet" w:hAnsi="Coronet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EA" w:rsidRPr="008B603D" w:rsidRDefault="00202FEA" w:rsidP="00B84911">
    <w:pPr>
      <w:pStyle w:val="Header"/>
      <w:tabs>
        <w:tab w:val="clear" w:pos="8640"/>
        <w:tab w:val="right" w:pos="8222"/>
      </w:tabs>
      <w:jc w:val="right"/>
      <w:rPr>
        <w:rFonts w:ascii="Monotype Corsiva" w:hAnsi="Monotype Corsiva"/>
        <w:szCs w:val="24"/>
      </w:rPr>
    </w:pPr>
    <w:r>
      <w:rPr>
        <w:rFonts w:ascii="Monotype Corsiva" w:hAnsi="Monotype Corsiva"/>
        <w:szCs w:val="24"/>
      </w:rPr>
      <w:t>Salman Zafar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EA" w:rsidRDefault="00202FEA">
    <w:pPr>
      <w:pStyle w:val="Header"/>
      <w:jc w:val="right"/>
      <w:rPr>
        <w:rFonts w:ascii="Coronet" w:hAnsi="Coronet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0B8"/>
    <w:multiLevelType w:val="hybridMultilevel"/>
    <w:tmpl w:val="3C32C7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2EA9"/>
    <w:multiLevelType w:val="hybridMultilevel"/>
    <w:tmpl w:val="A3047D4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690672"/>
    <w:multiLevelType w:val="singleLevel"/>
    <w:tmpl w:val="5EAA0CC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0BBD1564"/>
    <w:multiLevelType w:val="singleLevel"/>
    <w:tmpl w:val="5EAA0CC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BCF433A"/>
    <w:multiLevelType w:val="singleLevel"/>
    <w:tmpl w:val="5EAA0CC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43D29E5"/>
    <w:multiLevelType w:val="hybridMultilevel"/>
    <w:tmpl w:val="F5126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21291"/>
    <w:multiLevelType w:val="singleLevel"/>
    <w:tmpl w:val="502ABB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7" w15:restartNumberingAfterBreak="0">
    <w:nsid w:val="24905244"/>
    <w:multiLevelType w:val="hybridMultilevel"/>
    <w:tmpl w:val="9E48D8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B2CCC"/>
    <w:multiLevelType w:val="hybridMultilevel"/>
    <w:tmpl w:val="A83A4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18C"/>
    <w:multiLevelType w:val="hybridMultilevel"/>
    <w:tmpl w:val="E9366C66"/>
    <w:lvl w:ilvl="0" w:tplc="0409000F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 w15:restartNumberingAfterBreak="0">
    <w:nsid w:val="34393500"/>
    <w:multiLevelType w:val="hybridMultilevel"/>
    <w:tmpl w:val="5846F90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1C249A"/>
    <w:multiLevelType w:val="hybridMultilevel"/>
    <w:tmpl w:val="55089FEA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D42A23"/>
    <w:multiLevelType w:val="singleLevel"/>
    <w:tmpl w:val="5EAA0CC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CE8427B"/>
    <w:multiLevelType w:val="hybridMultilevel"/>
    <w:tmpl w:val="7A626BF4"/>
    <w:lvl w:ilvl="0" w:tplc="FFAAA0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5C4D9E"/>
    <w:multiLevelType w:val="singleLevel"/>
    <w:tmpl w:val="5EAA0CC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A2959F1"/>
    <w:multiLevelType w:val="hybridMultilevel"/>
    <w:tmpl w:val="7D42D0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D54F6"/>
    <w:multiLevelType w:val="hybridMultilevel"/>
    <w:tmpl w:val="5CBCFB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D3874"/>
    <w:multiLevelType w:val="hybridMultilevel"/>
    <w:tmpl w:val="5846F90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D8014A"/>
    <w:multiLevelType w:val="singleLevel"/>
    <w:tmpl w:val="5EAA0CC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ABD4696"/>
    <w:multiLevelType w:val="hybridMultilevel"/>
    <w:tmpl w:val="4128F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105FB"/>
    <w:multiLevelType w:val="hybridMultilevel"/>
    <w:tmpl w:val="5BD8E216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5B603C60"/>
    <w:multiLevelType w:val="hybridMultilevel"/>
    <w:tmpl w:val="89D0877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C5061D"/>
    <w:multiLevelType w:val="hybridMultilevel"/>
    <w:tmpl w:val="DC66F1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DE5AFC"/>
    <w:multiLevelType w:val="hybridMultilevel"/>
    <w:tmpl w:val="44A0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E1C01"/>
    <w:multiLevelType w:val="singleLevel"/>
    <w:tmpl w:val="5EAA0CC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8DB5D3A"/>
    <w:multiLevelType w:val="hybridMultilevel"/>
    <w:tmpl w:val="633C858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2A6157"/>
    <w:multiLevelType w:val="hybridMultilevel"/>
    <w:tmpl w:val="AEC8B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4"/>
  </w:num>
  <w:num w:numId="5">
    <w:abstractNumId w:val="24"/>
  </w:num>
  <w:num w:numId="6">
    <w:abstractNumId w:val="2"/>
  </w:num>
  <w:num w:numId="7">
    <w:abstractNumId w:val="3"/>
  </w:num>
  <w:num w:numId="8">
    <w:abstractNumId w:val="18"/>
  </w:num>
  <w:num w:numId="9">
    <w:abstractNumId w:val="21"/>
  </w:num>
  <w:num w:numId="10">
    <w:abstractNumId w:val="11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  <w:num w:numId="15">
    <w:abstractNumId w:val="7"/>
  </w:num>
  <w:num w:numId="16">
    <w:abstractNumId w:val="16"/>
  </w:num>
  <w:num w:numId="17">
    <w:abstractNumId w:val="19"/>
  </w:num>
  <w:num w:numId="18">
    <w:abstractNumId w:val="15"/>
  </w:num>
  <w:num w:numId="19">
    <w:abstractNumId w:val="1"/>
  </w:num>
  <w:num w:numId="20">
    <w:abstractNumId w:val="20"/>
  </w:num>
  <w:num w:numId="21">
    <w:abstractNumId w:val="25"/>
  </w:num>
  <w:num w:numId="22">
    <w:abstractNumId w:val="17"/>
  </w:num>
  <w:num w:numId="23">
    <w:abstractNumId w:val="0"/>
  </w:num>
  <w:num w:numId="24">
    <w:abstractNumId w:val="23"/>
  </w:num>
  <w:num w:numId="25">
    <w:abstractNumId w:val="8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zMzE3MTQ0NTc3NjZU0lEKTi0uzszPAykwrAUAxPgSRywAAAA="/>
  </w:docVars>
  <w:rsids>
    <w:rsidRoot w:val="00C3668A"/>
    <w:rsid w:val="0001557D"/>
    <w:rsid w:val="00021619"/>
    <w:rsid w:val="00031BB5"/>
    <w:rsid w:val="000356EE"/>
    <w:rsid w:val="00041F43"/>
    <w:rsid w:val="000671FA"/>
    <w:rsid w:val="00071C3C"/>
    <w:rsid w:val="00076EE3"/>
    <w:rsid w:val="000A655F"/>
    <w:rsid w:val="000B6221"/>
    <w:rsid w:val="000D481C"/>
    <w:rsid w:val="000E0761"/>
    <w:rsid w:val="000F2CB8"/>
    <w:rsid w:val="00104A91"/>
    <w:rsid w:val="00107A4F"/>
    <w:rsid w:val="001102A2"/>
    <w:rsid w:val="00113FD8"/>
    <w:rsid w:val="00130191"/>
    <w:rsid w:val="00130F03"/>
    <w:rsid w:val="001510F0"/>
    <w:rsid w:val="00152924"/>
    <w:rsid w:val="00163C03"/>
    <w:rsid w:val="00175953"/>
    <w:rsid w:val="00175D39"/>
    <w:rsid w:val="0017689F"/>
    <w:rsid w:val="00180A8F"/>
    <w:rsid w:val="00182F53"/>
    <w:rsid w:val="001842E5"/>
    <w:rsid w:val="001846E4"/>
    <w:rsid w:val="00184E7F"/>
    <w:rsid w:val="00187E9D"/>
    <w:rsid w:val="00192E08"/>
    <w:rsid w:val="001947EF"/>
    <w:rsid w:val="001954BE"/>
    <w:rsid w:val="001961B0"/>
    <w:rsid w:val="0019717C"/>
    <w:rsid w:val="00197B81"/>
    <w:rsid w:val="001B0E25"/>
    <w:rsid w:val="001B2CD7"/>
    <w:rsid w:val="001B577E"/>
    <w:rsid w:val="001C6563"/>
    <w:rsid w:val="001E38A9"/>
    <w:rsid w:val="001E5C40"/>
    <w:rsid w:val="001E7C7C"/>
    <w:rsid w:val="001F752D"/>
    <w:rsid w:val="002026BD"/>
    <w:rsid w:val="00202FEA"/>
    <w:rsid w:val="00203438"/>
    <w:rsid w:val="00203F43"/>
    <w:rsid w:val="00205180"/>
    <w:rsid w:val="00224E5D"/>
    <w:rsid w:val="002463D5"/>
    <w:rsid w:val="00262C10"/>
    <w:rsid w:val="0026639F"/>
    <w:rsid w:val="00267DEC"/>
    <w:rsid w:val="00271707"/>
    <w:rsid w:val="00281E12"/>
    <w:rsid w:val="00282A87"/>
    <w:rsid w:val="0028623A"/>
    <w:rsid w:val="002A4377"/>
    <w:rsid w:val="002A5889"/>
    <w:rsid w:val="002A61D2"/>
    <w:rsid w:val="002A7AB5"/>
    <w:rsid w:val="002B663E"/>
    <w:rsid w:val="002E298A"/>
    <w:rsid w:val="002F78B1"/>
    <w:rsid w:val="00304BDF"/>
    <w:rsid w:val="00306654"/>
    <w:rsid w:val="00307A1D"/>
    <w:rsid w:val="00307E8D"/>
    <w:rsid w:val="003118D8"/>
    <w:rsid w:val="0031388D"/>
    <w:rsid w:val="00323AFB"/>
    <w:rsid w:val="00331EBC"/>
    <w:rsid w:val="0033753A"/>
    <w:rsid w:val="00345970"/>
    <w:rsid w:val="00352021"/>
    <w:rsid w:val="00353FD2"/>
    <w:rsid w:val="00355D45"/>
    <w:rsid w:val="00356200"/>
    <w:rsid w:val="00362940"/>
    <w:rsid w:val="00364A8C"/>
    <w:rsid w:val="00366ECF"/>
    <w:rsid w:val="00373637"/>
    <w:rsid w:val="00376A06"/>
    <w:rsid w:val="003771EB"/>
    <w:rsid w:val="0038591C"/>
    <w:rsid w:val="00387D02"/>
    <w:rsid w:val="003957B5"/>
    <w:rsid w:val="00396C1F"/>
    <w:rsid w:val="003A1214"/>
    <w:rsid w:val="003B17BB"/>
    <w:rsid w:val="003C4782"/>
    <w:rsid w:val="003D6FAD"/>
    <w:rsid w:val="003F2836"/>
    <w:rsid w:val="00407690"/>
    <w:rsid w:val="0041223E"/>
    <w:rsid w:val="004158AD"/>
    <w:rsid w:val="00421A58"/>
    <w:rsid w:val="004235DB"/>
    <w:rsid w:val="00426421"/>
    <w:rsid w:val="0043352D"/>
    <w:rsid w:val="004426EF"/>
    <w:rsid w:val="00442FA0"/>
    <w:rsid w:val="004451DE"/>
    <w:rsid w:val="00445A90"/>
    <w:rsid w:val="004511FD"/>
    <w:rsid w:val="00451499"/>
    <w:rsid w:val="00454B98"/>
    <w:rsid w:val="00460AEF"/>
    <w:rsid w:val="00473DEF"/>
    <w:rsid w:val="0047404B"/>
    <w:rsid w:val="00481380"/>
    <w:rsid w:val="00484754"/>
    <w:rsid w:val="0048752F"/>
    <w:rsid w:val="004901BE"/>
    <w:rsid w:val="004B5CE7"/>
    <w:rsid w:val="004C0013"/>
    <w:rsid w:val="004C0207"/>
    <w:rsid w:val="004C0BAD"/>
    <w:rsid w:val="004C4379"/>
    <w:rsid w:val="004C7E60"/>
    <w:rsid w:val="004E7128"/>
    <w:rsid w:val="004F111D"/>
    <w:rsid w:val="004F1550"/>
    <w:rsid w:val="004F2C02"/>
    <w:rsid w:val="00503640"/>
    <w:rsid w:val="00506AFF"/>
    <w:rsid w:val="00507099"/>
    <w:rsid w:val="00520C6A"/>
    <w:rsid w:val="00527994"/>
    <w:rsid w:val="005308B2"/>
    <w:rsid w:val="00531BF3"/>
    <w:rsid w:val="00533EE7"/>
    <w:rsid w:val="005365A2"/>
    <w:rsid w:val="00536792"/>
    <w:rsid w:val="00537E87"/>
    <w:rsid w:val="005408B3"/>
    <w:rsid w:val="00541F50"/>
    <w:rsid w:val="00545BA6"/>
    <w:rsid w:val="00546662"/>
    <w:rsid w:val="00551E70"/>
    <w:rsid w:val="00555648"/>
    <w:rsid w:val="00556860"/>
    <w:rsid w:val="005571D3"/>
    <w:rsid w:val="0056086F"/>
    <w:rsid w:val="00561B70"/>
    <w:rsid w:val="00561C78"/>
    <w:rsid w:val="005875B2"/>
    <w:rsid w:val="00591686"/>
    <w:rsid w:val="005926CF"/>
    <w:rsid w:val="00597B80"/>
    <w:rsid w:val="005C2F6C"/>
    <w:rsid w:val="005C6ADD"/>
    <w:rsid w:val="005D1320"/>
    <w:rsid w:val="005D525D"/>
    <w:rsid w:val="005D70E1"/>
    <w:rsid w:val="005F1756"/>
    <w:rsid w:val="00601000"/>
    <w:rsid w:val="00603738"/>
    <w:rsid w:val="0061128E"/>
    <w:rsid w:val="00613B99"/>
    <w:rsid w:val="006228DD"/>
    <w:rsid w:val="00623213"/>
    <w:rsid w:val="006239E6"/>
    <w:rsid w:val="00637263"/>
    <w:rsid w:val="006404F6"/>
    <w:rsid w:val="006414F0"/>
    <w:rsid w:val="00642B03"/>
    <w:rsid w:val="00647389"/>
    <w:rsid w:val="00647997"/>
    <w:rsid w:val="00656A95"/>
    <w:rsid w:val="0066419E"/>
    <w:rsid w:val="00672FB0"/>
    <w:rsid w:val="006744CD"/>
    <w:rsid w:val="00677696"/>
    <w:rsid w:val="00680BD8"/>
    <w:rsid w:val="00685690"/>
    <w:rsid w:val="006928E9"/>
    <w:rsid w:val="006929F8"/>
    <w:rsid w:val="0069582D"/>
    <w:rsid w:val="006A3099"/>
    <w:rsid w:val="006B4388"/>
    <w:rsid w:val="006C0518"/>
    <w:rsid w:val="006C117B"/>
    <w:rsid w:val="006C5572"/>
    <w:rsid w:val="006D1CC4"/>
    <w:rsid w:val="006D6A90"/>
    <w:rsid w:val="006E07C4"/>
    <w:rsid w:val="006E0F10"/>
    <w:rsid w:val="006E5500"/>
    <w:rsid w:val="0070256D"/>
    <w:rsid w:val="00703228"/>
    <w:rsid w:val="007059FD"/>
    <w:rsid w:val="00722842"/>
    <w:rsid w:val="00726094"/>
    <w:rsid w:val="00734C0C"/>
    <w:rsid w:val="00740306"/>
    <w:rsid w:val="007464C4"/>
    <w:rsid w:val="00747ECF"/>
    <w:rsid w:val="007555AE"/>
    <w:rsid w:val="00755AE6"/>
    <w:rsid w:val="00760EAC"/>
    <w:rsid w:val="007671D8"/>
    <w:rsid w:val="00767AA7"/>
    <w:rsid w:val="0077217F"/>
    <w:rsid w:val="007855EE"/>
    <w:rsid w:val="007A0A22"/>
    <w:rsid w:val="007A4DF2"/>
    <w:rsid w:val="007B0E87"/>
    <w:rsid w:val="007B143E"/>
    <w:rsid w:val="007B1DBA"/>
    <w:rsid w:val="007B38BF"/>
    <w:rsid w:val="007C176C"/>
    <w:rsid w:val="007C72EE"/>
    <w:rsid w:val="007D52E1"/>
    <w:rsid w:val="007D7EC6"/>
    <w:rsid w:val="007F010C"/>
    <w:rsid w:val="007F0A30"/>
    <w:rsid w:val="007F21CA"/>
    <w:rsid w:val="00801EB4"/>
    <w:rsid w:val="00810FE1"/>
    <w:rsid w:val="00812E2D"/>
    <w:rsid w:val="008316E4"/>
    <w:rsid w:val="00834C6D"/>
    <w:rsid w:val="008411A6"/>
    <w:rsid w:val="008436EF"/>
    <w:rsid w:val="0084687B"/>
    <w:rsid w:val="00860CCE"/>
    <w:rsid w:val="0086358E"/>
    <w:rsid w:val="00864279"/>
    <w:rsid w:val="008674DA"/>
    <w:rsid w:val="00872BF9"/>
    <w:rsid w:val="00873272"/>
    <w:rsid w:val="00882212"/>
    <w:rsid w:val="00882C1C"/>
    <w:rsid w:val="008853E1"/>
    <w:rsid w:val="00895840"/>
    <w:rsid w:val="008967D5"/>
    <w:rsid w:val="008972EE"/>
    <w:rsid w:val="008A0708"/>
    <w:rsid w:val="008A4ED5"/>
    <w:rsid w:val="008A63CE"/>
    <w:rsid w:val="008B35FC"/>
    <w:rsid w:val="008B38D8"/>
    <w:rsid w:val="008B603D"/>
    <w:rsid w:val="008D0D12"/>
    <w:rsid w:val="008D19B9"/>
    <w:rsid w:val="008D32EE"/>
    <w:rsid w:val="008D344E"/>
    <w:rsid w:val="008E419B"/>
    <w:rsid w:val="008E7309"/>
    <w:rsid w:val="008F3473"/>
    <w:rsid w:val="008F46FD"/>
    <w:rsid w:val="00905520"/>
    <w:rsid w:val="009064C1"/>
    <w:rsid w:val="00913B77"/>
    <w:rsid w:val="00914E2A"/>
    <w:rsid w:val="00915C40"/>
    <w:rsid w:val="00921402"/>
    <w:rsid w:val="00932892"/>
    <w:rsid w:val="009517E1"/>
    <w:rsid w:val="00991195"/>
    <w:rsid w:val="009A1B8B"/>
    <w:rsid w:val="009B015E"/>
    <w:rsid w:val="009B23AD"/>
    <w:rsid w:val="009B357E"/>
    <w:rsid w:val="009B48A9"/>
    <w:rsid w:val="009C3654"/>
    <w:rsid w:val="009C4881"/>
    <w:rsid w:val="009C7247"/>
    <w:rsid w:val="009D6E3B"/>
    <w:rsid w:val="009D6E66"/>
    <w:rsid w:val="009E191D"/>
    <w:rsid w:val="009E281A"/>
    <w:rsid w:val="009E2878"/>
    <w:rsid w:val="009F0268"/>
    <w:rsid w:val="009F2240"/>
    <w:rsid w:val="009F28C2"/>
    <w:rsid w:val="009F3EF0"/>
    <w:rsid w:val="00A00637"/>
    <w:rsid w:val="00A4602D"/>
    <w:rsid w:val="00A46C55"/>
    <w:rsid w:val="00A51923"/>
    <w:rsid w:val="00A52267"/>
    <w:rsid w:val="00A56C66"/>
    <w:rsid w:val="00A61E45"/>
    <w:rsid w:val="00A62ACF"/>
    <w:rsid w:val="00A7054C"/>
    <w:rsid w:val="00A81F60"/>
    <w:rsid w:val="00A87D01"/>
    <w:rsid w:val="00A92D33"/>
    <w:rsid w:val="00A937FF"/>
    <w:rsid w:val="00A94910"/>
    <w:rsid w:val="00AA7494"/>
    <w:rsid w:val="00AB60D1"/>
    <w:rsid w:val="00AC3923"/>
    <w:rsid w:val="00AC6767"/>
    <w:rsid w:val="00AC6F40"/>
    <w:rsid w:val="00AE1160"/>
    <w:rsid w:val="00AE2893"/>
    <w:rsid w:val="00AE4D82"/>
    <w:rsid w:val="00AF6626"/>
    <w:rsid w:val="00B03180"/>
    <w:rsid w:val="00B246ED"/>
    <w:rsid w:val="00B31DBE"/>
    <w:rsid w:val="00B5143D"/>
    <w:rsid w:val="00B61D99"/>
    <w:rsid w:val="00B736A5"/>
    <w:rsid w:val="00B76AB1"/>
    <w:rsid w:val="00B77303"/>
    <w:rsid w:val="00B80A21"/>
    <w:rsid w:val="00B84911"/>
    <w:rsid w:val="00B9377D"/>
    <w:rsid w:val="00B97694"/>
    <w:rsid w:val="00BA50A4"/>
    <w:rsid w:val="00BA661F"/>
    <w:rsid w:val="00BB1E56"/>
    <w:rsid w:val="00BC1B81"/>
    <w:rsid w:val="00BC344A"/>
    <w:rsid w:val="00BC4934"/>
    <w:rsid w:val="00BE6968"/>
    <w:rsid w:val="00C0063A"/>
    <w:rsid w:val="00C02851"/>
    <w:rsid w:val="00C0660C"/>
    <w:rsid w:val="00C069EC"/>
    <w:rsid w:val="00C07EF8"/>
    <w:rsid w:val="00C1023C"/>
    <w:rsid w:val="00C1267F"/>
    <w:rsid w:val="00C203FA"/>
    <w:rsid w:val="00C21EF0"/>
    <w:rsid w:val="00C22918"/>
    <w:rsid w:val="00C3668A"/>
    <w:rsid w:val="00C3788D"/>
    <w:rsid w:val="00C4140A"/>
    <w:rsid w:val="00C476A0"/>
    <w:rsid w:val="00C513F8"/>
    <w:rsid w:val="00C53B7F"/>
    <w:rsid w:val="00C750BC"/>
    <w:rsid w:val="00C76735"/>
    <w:rsid w:val="00C8079B"/>
    <w:rsid w:val="00C869FE"/>
    <w:rsid w:val="00C908FD"/>
    <w:rsid w:val="00C974CE"/>
    <w:rsid w:val="00CA0EC0"/>
    <w:rsid w:val="00CB1643"/>
    <w:rsid w:val="00CB2F55"/>
    <w:rsid w:val="00CB48B7"/>
    <w:rsid w:val="00CB4928"/>
    <w:rsid w:val="00CC18A7"/>
    <w:rsid w:val="00CC65C2"/>
    <w:rsid w:val="00CC696D"/>
    <w:rsid w:val="00CD199A"/>
    <w:rsid w:val="00CD3A60"/>
    <w:rsid w:val="00CF06D6"/>
    <w:rsid w:val="00CF44C2"/>
    <w:rsid w:val="00CF6C44"/>
    <w:rsid w:val="00D0276A"/>
    <w:rsid w:val="00D14BE2"/>
    <w:rsid w:val="00D15CE9"/>
    <w:rsid w:val="00D2234F"/>
    <w:rsid w:val="00D22924"/>
    <w:rsid w:val="00D263AF"/>
    <w:rsid w:val="00D26EE0"/>
    <w:rsid w:val="00D419F8"/>
    <w:rsid w:val="00D443D0"/>
    <w:rsid w:val="00D526B3"/>
    <w:rsid w:val="00D5428B"/>
    <w:rsid w:val="00D5652E"/>
    <w:rsid w:val="00D60830"/>
    <w:rsid w:val="00D71FCD"/>
    <w:rsid w:val="00D730CA"/>
    <w:rsid w:val="00D74135"/>
    <w:rsid w:val="00D90B21"/>
    <w:rsid w:val="00DA41C0"/>
    <w:rsid w:val="00DA5EAD"/>
    <w:rsid w:val="00DA6056"/>
    <w:rsid w:val="00DA75F3"/>
    <w:rsid w:val="00DB562C"/>
    <w:rsid w:val="00DB7887"/>
    <w:rsid w:val="00DC57D6"/>
    <w:rsid w:val="00DD73C2"/>
    <w:rsid w:val="00DE7390"/>
    <w:rsid w:val="00DF206B"/>
    <w:rsid w:val="00E02CCA"/>
    <w:rsid w:val="00E155F4"/>
    <w:rsid w:val="00E22DBF"/>
    <w:rsid w:val="00E25353"/>
    <w:rsid w:val="00E33896"/>
    <w:rsid w:val="00E40F6C"/>
    <w:rsid w:val="00E44374"/>
    <w:rsid w:val="00E4510D"/>
    <w:rsid w:val="00E54E8D"/>
    <w:rsid w:val="00E63CC8"/>
    <w:rsid w:val="00E72B33"/>
    <w:rsid w:val="00E73EED"/>
    <w:rsid w:val="00E86D43"/>
    <w:rsid w:val="00E908A5"/>
    <w:rsid w:val="00E90981"/>
    <w:rsid w:val="00EA28C5"/>
    <w:rsid w:val="00EA7592"/>
    <w:rsid w:val="00EC045B"/>
    <w:rsid w:val="00EC1EF2"/>
    <w:rsid w:val="00EC283D"/>
    <w:rsid w:val="00ED0355"/>
    <w:rsid w:val="00EF5395"/>
    <w:rsid w:val="00F11F71"/>
    <w:rsid w:val="00F1231E"/>
    <w:rsid w:val="00F13499"/>
    <w:rsid w:val="00F20390"/>
    <w:rsid w:val="00F3627D"/>
    <w:rsid w:val="00F405ED"/>
    <w:rsid w:val="00F4140E"/>
    <w:rsid w:val="00F42ADC"/>
    <w:rsid w:val="00F5098C"/>
    <w:rsid w:val="00F532D1"/>
    <w:rsid w:val="00F65F87"/>
    <w:rsid w:val="00F679D7"/>
    <w:rsid w:val="00F70296"/>
    <w:rsid w:val="00F72F45"/>
    <w:rsid w:val="00F75D3B"/>
    <w:rsid w:val="00F96093"/>
    <w:rsid w:val="00F979B2"/>
    <w:rsid w:val="00FA1AF2"/>
    <w:rsid w:val="00FC10E5"/>
    <w:rsid w:val="00FC35BD"/>
    <w:rsid w:val="00FC4AC0"/>
    <w:rsid w:val="00FC5D86"/>
    <w:rsid w:val="00FD28F0"/>
    <w:rsid w:val="00FE01E7"/>
    <w:rsid w:val="00F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8D1BBA5"/>
  <w15:chartTrackingRefBased/>
  <w15:docId w15:val="{C0121BDD-C85B-4BEB-8285-DBE2DC94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77E"/>
    <w:rPr>
      <w:rFonts w:ascii="Times" w:hAnsi="Times"/>
      <w:sz w:val="24"/>
    </w:rPr>
  </w:style>
  <w:style w:type="paragraph" w:styleId="Heading3">
    <w:name w:val="heading 3"/>
    <w:basedOn w:val="Normal"/>
    <w:next w:val="Normal"/>
    <w:qFormat/>
    <w:rsid w:val="001B577E"/>
    <w:pPr>
      <w:keepNext/>
      <w:widowControl w:val="0"/>
      <w:spacing w:before="240"/>
      <w:ind w:left="-104"/>
      <w:jc w:val="center"/>
      <w:outlineLvl w:val="2"/>
    </w:pPr>
    <w:rPr>
      <w:b/>
      <w:spacing w:val="-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B57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57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577E"/>
  </w:style>
  <w:style w:type="paragraph" w:styleId="Title">
    <w:name w:val="Title"/>
    <w:basedOn w:val="Normal"/>
    <w:qFormat/>
    <w:rsid w:val="001B577E"/>
    <w:pPr>
      <w:widowControl w:val="0"/>
      <w:jc w:val="center"/>
    </w:pPr>
    <w:rPr>
      <w:b/>
      <w:sz w:val="28"/>
    </w:rPr>
  </w:style>
  <w:style w:type="character" w:styleId="Hyperlink">
    <w:name w:val="Hyperlink"/>
    <w:rsid w:val="0077217F"/>
    <w:rPr>
      <w:color w:val="0000FF"/>
      <w:u w:val="single"/>
    </w:rPr>
  </w:style>
  <w:style w:type="character" w:styleId="Strong">
    <w:name w:val="Strong"/>
    <w:qFormat/>
    <w:rsid w:val="00541F50"/>
    <w:rPr>
      <w:b/>
      <w:bCs/>
    </w:rPr>
  </w:style>
  <w:style w:type="paragraph" w:customStyle="1" w:styleId="style37">
    <w:name w:val="style37"/>
    <w:basedOn w:val="Normal"/>
    <w:rsid w:val="007555AE"/>
    <w:pPr>
      <w:spacing w:before="100" w:beforeAutospacing="1" w:after="100" w:afterAutospacing="1"/>
    </w:pPr>
    <w:rPr>
      <w:rFonts w:ascii="Times New Roman" w:eastAsia="MS Mincho" w:hAnsi="Times New Roman"/>
      <w:szCs w:val="24"/>
      <w:lang w:eastAsia="ja-JP"/>
    </w:rPr>
  </w:style>
  <w:style w:type="character" w:styleId="Emphasis">
    <w:name w:val="Emphasis"/>
    <w:qFormat/>
    <w:rsid w:val="007555AE"/>
    <w:rPr>
      <w:i/>
      <w:iCs/>
    </w:rPr>
  </w:style>
  <w:style w:type="paragraph" w:customStyle="1" w:styleId="style7">
    <w:name w:val="style7"/>
    <w:basedOn w:val="Normal"/>
    <w:rsid w:val="007555AE"/>
    <w:pPr>
      <w:spacing w:before="100" w:beforeAutospacing="1" w:after="100" w:afterAutospacing="1"/>
    </w:pPr>
    <w:rPr>
      <w:rFonts w:ascii="Times New Roman" w:eastAsia="MS Mincho" w:hAnsi="Times New Roman"/>
      <w:szCs w:val="24"/>
      <w:lang w:eastAsia="ja-JP"/>
    </w:rPr>
  </w:style>
  <w:style w:type="character" w:customStyle="1" w:styleId="gi">
    <w:name w:val="gi"/>
    <w:basedOn w:val="DefaultParagraphFont"/>
    <w:rsid w:val="00F96093"/>
  </w:style>
  <w:style w:type="character" w:customStyle="1" w:styleId="go">
    <w:name w:val="go"/>
    <w:basedOn w:val="DefaultParagraphFont"/>
    <w:rsid w:val="00F96093"/>
  </w:style>
  <w:style w:type="paragraph" w:styleId="ListParagraph">
    <w:name w:val="List Paragraph"/>
    <w:basedOn w:val="Normal"/>
    <w:uiPriority w:val="34"/>
    <w:qFormat/>
    <w:rsid w:val="00DA75F3"/>
    <w:pPr>
      <w:ind w:left="720"/>
    </w:pPr>
  </w:style>
  <w:style w:type="character" w:styleId="FollowedHyperlink">
    <w:name w:val="FollowedHyperlink"/>
    <w:rsid w:val="00991195"/>
    <w:rPr>
      <w:color w:val="800080"/>
      <w:u w:val="single"/>
    </w:rPr>
  </w:style>
  <w:style w:type="character" w:customStyle="1" w:styleId="artdatevolumeissuepart">
    <w:name w:val="art_datevolumeissuepart"/>
    <w:basedOn w:val="DefaultParagraphFont"/>
    <w:rsid w:val="00546662"/>
  </w:style>
  <w:style w:type="character" w:customStyle="1" w:styleId="artpages">
    <w:name w:val="art_pages"/>
    <w:basedOn w:val="DefaultParagraphFont"/>
    <w:rsid w:val="00546662"/>
  </w:style>
  <w:style w:type="paragraph" w:customStyle="1" w:styleId="CharCharChar">
    <w:name w:val=" Char Char Char"/>
    <w:basedOn w:val="Normal"/>
    <w:semiHidden/>
    <w:rsid w:val="00672FB0"/>
    <w:pPr>
      <w:widowControl w:val="0"/>
      <w:jc w:val="both"/>
    </w:pPr>
    <w:rPr>
      <w:rFonts w:ascii="Tahoma" w:eastAsia="SimSun" w:hAnsi="Tahoma" w:cs="FangSong_GB2312"/>
      <w:kern w:val="2"/>
      <w:szCs w:val="28"/>
      <w:lang w:eastAsia="zh-CN"/>
    </w:rPr>
  </w:style>
  <w:style w:type="table" w:styleId="TableGrid">
    <w:name w:val="Table Grid"/>
    <w:basedOn w:val="TableNormal"/>
    <w:rsid w:val="00B03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">
    <w:name w:val="fn"/>
    <w:rsid w:val="002A4377"/>
  </w:style>
  <w:style w:type="character" w:customStyle="1" w:styleId="subtitle">
    <w:name w:val="subtitle"/>
    <w:rsid w:val="002A4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iccs.edu/hej/faculty2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mailto:salmanzafar@upesh.edu.pk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ics.uop.edu.p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asoolkhan@uop.edu.pk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ccs.edu/hej/faculty2.php" TargetMode="Externa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iqbal.choudhary@iccs.edu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Naik Tameen Khan</vt:lpstr>
    </vt:vector>
  </TitlesOfParts>
  <Company>HEJ</Company>
  <LinksUpToDate>false</LinksUpToDate>
  <CharactersWithSpaces>14380</CharactersWithSpaces>
  <SharedDoc>false</SharedDoc>
  <HLinks>
    <vt:vector size="36" baseType="variant"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http://iccs.edu/hej/faculty2.php</vt:lpwstr>
      </vt:variant>
      <vt:variant>
        <vt:lpwstr/>
      </vt:variant>
      <vt:variant>
        <vt:i4>8061053</vt:i4>
      </vt:variant>
      <vt:variant>
        <vt:i4>12</vt:i4>
      </vt:variant>
      <vt:variant>
        <vt:i4>0</vt:i4>
      </vt:variant>
      <vt:variant>
        <vt:i4>5</vt:i4>
      </vt:variant>
      <vt:variant>
        <vt:lpwstr>http://www.ics.uop.edu.pk/</vt:lpwstr>
      </vt:variant>
      <vt:variant>
        <vt:lpwstr/>
      </vt:variant>
      <vt:variant>
        <vt:i4>2490443</vt:i4>
      </vt:variant>
      <vt:variant>
        <vt:i4>9</vt:i4>
      </vt:variant>
      <vt:variant>
        <vt:i4>0</vt:i4>
      </vt:variant>
      <vt:variant>
        <vt:i4>5</vt:i4>
      </vt:variant>
      <vt:variant>
        <vt:lpwstr>mailto:rasoolkhan@uop.edu.pk</vt:lpwstr>
      </vt:variant>
      <vt:variant>
        <vt:lpwstr/>
      </vt:variant>
      <vt:variant>
        <vt:i4>6029405</vt:i4>
      </vt:variant>
      <vt:variant>
        <vt:i4>6</vt:i4>
      </vt:variant>
      <vt:variant>
        <vt:i4>0</vt:i4>
      </vt:variant>
      <vt:variant>
        <vt:i4>5</vt:i4>
      </vt:variant>
      <vt:variant>
        <vt:lpwstr>http://iccs.edu/hej/faculty2.php</vt:lpwstr>
      </vt:variant>
      <vt:variant>
        <vt:lpwstr/>
      </vt:variant>
      <vt:variant>
        <vt:i4>3473478</vt:i4>
      </vt:variant>
      <vt:variant>
        <vt:i4>3</vt:i4>
      </vt:variant>
      <vt:variant>
        <vt:i4>0</vt:i4>
      </vt:variant>
      <vt:variant>
        <vt:i4>5</vt:i4>
      </vt:variant>
      <vt:variant>
        <vt:lpwstr>mailto:iqbal.choudhary@iccs.edu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mailto:salmanzafar@upesh.edu.pk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Naik Tameen Khan</dc:title>
  <dc:subject/>
  <dc:creator>HEJ</dc:creator>
  <cp:keywords/>
  <dc:description/>
  <cp:lastModifiedBy>Dr.Gul Rehman</cp:lastModifiedBy>
  <cp:revision>2</cp:revision>
  <cp:lastPrinted>2020-04-25T20:45:00Z</cp:lastPrinted>
  <dcterms:created xsi:type="dcterms:W3CDTF">2020-12-17T07:46:00Z</dcterms:created>
  <dcterms:modified xsi:type="dcterms:W3CDTF">2020-12-17T07:46:00Z</dcterms:modified>
</cp:coreProperties>
</file>